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26" w:rsidRPr="006352C2" w:rsidRDefault="00536E26" w:rsidP="006352C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C3C3C"/>
          <w:kern w:val="36"/>
          <w:sz w:val="30"/>
          <w:szCs w:val="30"/>
          <w:lang w:eastAsia="ru-RU"/>
        </w:rPr>
      </w:pPr>
      <w:r w:rsidRPr="00536E26">
        <w:rPr>
          <w:rFonts w:ascii="Times New Roman" w:eastAsia="Times New Roman" w:hAnsi="Times New Roman" w:cs="Times New Roman"/>
          <w:b/>
          <w:bCs/>
          <w:color w:val="3C3C3C"/>
          <w:kern w:val="36"/>
          <w:sz w:val="30"/>
          <w:szCs w:val="30"/>
          <w:lang w:eastAsia="ru-RU"/>
        </w:rPr>
        <w:t>Три Спаса:</w:t>
      </w:r>
    </w:p>
    <w:p w:rsidR="00536E26" w:rsidRPr="00536E26" w:rsidRDefault="00536E26" w:rsidP="006352C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C3C3C"/>
          <w:kern w:val="36"/>
          <w:sz w:val="30"/>
          <w:szCs w:val="30"/>
          <w:lang w:eastAsia="ru-RU"/>
        </w:rPr>
      </w:pPr>
      <w:r w:rsidRPr="00536E26">
        <w:rPr>
          <w:rFonts w:ascii="Times New Roman" w:eastAsia="Times New Roman" w:hAnsi="Times New Roman" w:cs="Times New Roman"/>
          <w:b/>
          <w:bCs/>
          <w:color w:val="3C3C3C"/>
          <w:kern w:val="36"/>
          <w:sz w:val="30"/>
          <w:szCs w:val="30"/>
          <w:lang w:eastAsia="ru-RU"/>
        </w:rPr>
        <w:t>традиции и приметы</w:t>
      </w:r>
    </w:p>
    <w:p w:rsidR="00536E26" w:rsidRPr="006352C2" w:rsidRDefault="00536E26" w:rsidP="006352C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536E26" w:rsidRPr="006352C2" w:rsidRDefault="00536E26" w:rsidP="006352C2">
      <w:pPr>
        <w:pStyle w:val="a5"/>
        <w:spacing w:before="0" w:beforeAutospacing="0" w:after="225" w:afterAutospacing="0"/>
        <w:jc w:val="both"/>
        <w:rPr>
          <w:color w:val="3C3C3C"/>
          <w:sz w:val="30"/>
          <w:szCs w:val="30"/>
        </w:rPr>
      </w:pPr>
      <w:r w:rsidRPr="006352C2">
        <w:rPr>
          <w:noProof/>
          <w:sz w:val="30"/>
          <w:szCs w:val="30"/>
        </w:rPr>
        <w:drawing>
          <wp:inline distT="0" distB="0" distL="0" distR="0" wp14:anchorId="43447A89" wp14:editId="351D9FE7">
            <wp:extent cx="6646460" cy="3370997"/>
            <wp:effectExtent l="0" t="0" r="2540" b="1270"/>
            <wp:docPr id="1" name="Рисунок 1" descr="Фото из арх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из архи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5"/>
                    <a:stretch/>
                  </pic:blipFill>
                  <pic:spPr bwMode="auto">
                    <a:xfrm>
                      <a:off x="0" y="0"/>
                      <a:ext cx="6645910" cy="33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</w:t>
      </w:r>
      <w:r w:rsidRPr="006352C2">
        <w:rPr>
          <w:color w:val="3C3C3C"/>
          <w:sz w:val="30"/>
          <w:szCs w:val="30"/>
        </w:rPr>
        <w:t>В августе православные верующие отмечают три праздника в честь Спасителя (три Спаса) - медовый, яблочный и ореховый. В их праздновании тесно переплелись народные и христианские традиции.</w:t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b/>
          <w:color w:val="3C3C3C"/>
          <w:sz w:val="30"/>
          <w:szCs w:val="30"/>
        </w:rPr>
      </w:pPr>
      <w:r w:rsidRPr="006352C2">
        <w:rPr>
          <w:b/>
          <w:color w:val="3C3C3C"/>
          <w:sz w:val="30"/>
          <w:szCs w:val="30"/>
        </w:rPr>
        <w:t>Спас медовый</w:t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</w:t>
      </w:r>
      <w:r w:rsidRPr="006352C2">
        <w:rPr>
          <w:color w:val="3C3C3C"/>
          <w:sz w:val="30"/>
          <w:szCs w:val="30"/>
        </w:rPr>
        <w:t xml:space="preserve">Первый Спас ("на воде", медовый Спас) приходится на 14 августа и установлен по случаю двойной победы: русский князь Андрей </w:t>
      </w:r>
      <w:proofErr w:type="spellStart"/>
      <w:r w:rsidRPr="006352C2">
        <w:rPr>
          <w:color w:val="3C3C3C"/>
          <w:sz w:val="30"/>
          <w:szCs w:val="30"/>
        </w:rPr>
        <w:t>Боголюбский</w:t>
      </w:r>
      <w:proofErr w:type="spellEnd"/>
      <w:r w:rsidRPr="006352C2">
        <w:rPr>
          <w:color w:val="3C3C3C"/>
          <w:sz w:val="30"/>
          <w:szCs w:val="30"/>
        </w:rPr>
        <w:t xml:space="preserve"> одержал победу над болгарами, а греческий император </w:t>
      </w:r>
      <w:proofErr w:type="spellStart"/>
      <w:r w:rsidRPr="006352C2">
        <w:rPr>
          <w:color w:val="3C3C3C"/>
          <w:sz w:val="30"/>
          <w:szCs w:val="30"/>
        </w:rPr>
        <w:t>Мануил</w:t>
      </w:r>
      <w:proofErr w:type="spellEnd"/>
      <w:r w:rsidRPr="006352C2">
        <w:rPr>
          <w:color w:val="3C3C3C"/>
          <w:sz w:val="30"/>
          <w:szCs w:val="30"/>
        </w:rPr>
        <w:t xml:space="preserve"> - над арабами в 1164 году. Русский князь и греческий император имели в войсках своих Святой Крест Господень. Они оба усердно молились ему о помощи и оба удостоились с войсками чудного видения: от взятых на войну икон Спасителя и Матери Божьей исходил свет и осенял войска. Храбро кинулись воины на неприятеля и победили.</w:t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</w:t>
      </w:r>
      <w:r w:rsidRPr="006352C2">
        <w:rPr>
          <w:color w:val="3C3C3C"/>
          <w:sz w:val="30"/>
          <w:szCs w:val="30"/>
        </w:rPr>
        <w:t>В церковном календаре этот праздник отмечен как Происхождение (</w:t>
      </w:r>
      <w:proofErr w:type="spellStart"/>
      <w:r w:rsidRPr="006352C2">
        <w:rPr>
          <w:color w:val="3C3C3C"/>
          <w:sz w:val="30"/>
          <w:szCs w:val="30"/>
        </w:rPr>
        <w:t>изнесение</w:t>
      </w:r>
      <w:proofErr w:type="spellEnd"/>
      <w:r w:rsidRPr="006352C2">
        <w:rPr>
          <w:color w:val="3C3C3C"/>
          <w:sz w:val="30"/>
          <w:szCs w:val="30"/>
        </w:rPr>
        <w:t>) честных древ Животворящего Креста Господня. Он сопровождается выносом креста, крестным ходом и торжественным водосвятием рек, озер, водоемов. Поэтому первый Спас иногда называют мокрым Спасом ("на воде").</w:t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>В народе первый Спас больше известен как медовый. Этот день - праздник пчеловодов, когда пчеловоды-пасечники заламывают в ульях первые медовые соты. "На первый Спас заламывай соты", "На первый Спас и нищий медку покушает", - говорят в народе. Крестьяне полагали, что с этого дня пчелы перестают вырабатывать мед. Первые соты обычно несли в церковь: не только на освящение, но еще и "на помин родителей".</w:t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</w:t>
      </w:r>
      <w:r w:rsidRPr="006352C2">
        <w:rPr>
          <w:color w:val="3C3C3C"/>
          <w:sz w:val="30"/>
          <w:szCs w:val="30"/>
        </w:rPr>
        <w:t xml:space="preserve">С первого Спаса начинался, как правило, посев озимых хлебов. "Первый Спас - первый посев", - говорили наши предки и непременно приносили в </w:t>
      </w:r>
      <w:r w:rsidRPr="006352C2">
        <w:rPr>
          <w:color w:val="3C3C3C"/>
          <w:sz w:val="30"/>
          <w:szCs w:val="30"/>
        </w:rPr>
        <w:lastRenderedPageBreak/>
        <w:t>церковь семена, а священники перед севом окропляли поля святой водой. Освящали также и колодцы. Живы такие народные приметы: "С первого Спаса отцветают розы, падают хорошие росы", "На мокрый Спас лошадей купают, а пчелы перестают носить медовую взятку".</w:t>
      </w:r>
    </w:p>
    <w:p w:rsidR="00536E26" w:rsidRPr="006352C2" w:rsidRDefault="00536E2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</w:t>
      </w:r>
      <w:r w:rsidRPr="006352C2">
        <w:rPr>
          <w:color w:val="3C3C3C"/>
          <w:sz w:val="30"/>
          <w:szCs w:val="30"/>
        </w:rPr>
        <w:t>С праздником первого Спаса совпал день памяти ветхозаветных мучеников Маккавеев. Упоминание о них в народном календаре связано со временем собирания мака.</w:t>
      </w:r>
    </w:p>
    <w:p w:rsidR="006E1A96" w:rsidRPr="006352C2" w:rsidRDefault="006E1A96" w:rsidP="006352C2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6352C2">
        <w:rPr>
          <w:rFonts w:ascii="Times New Roman" w:hAnsi="Times New Roman" w:cs="Times New Roman"/>
          <w:color w:val="3C3C3C"/>
          <w:sz w:val="30"/>
          <w:szCs w:val="30"/>
        </w:rPr>
        <w:t xml:space="preserve"> </w:t>
      </w:r>
    </w:p>
    <w:p w:rsidR="006E1A96" w:rsidRPr="006352C2" w:rsidRDefault="006E1A96" w:rsidP="006352C2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3C3C3C"/>
          <w:sz w:val="30"/>
          <w:szCs w:val="30"/>
        </w:rPr>
      </w:pPr>
    </w:p>
    <w:p w:rsidR="006E1A96" w:rsidRPr="006352C2" w:rsidRDefault="006E1A96" w:rsidP="006352C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3C3C3C"/>
          <w:sz w:val="30"/>
          <w:szCs w:val="30"/>
        </w:rPr>
      </w:pPr>
      <w:r w:rsidRPr="006352C2">
        <w:rPr>
          <w:rFonts w:ascii="Times New Roman" w:hAnsi="Times New Roman" w:cs="Times New Roman"/>
          <w:color w:val="3C3C3C"/>
          <w:sz w:val="30"/>
          <w:szCs w:val="30"/>
        </w:rPr>
        <w:t>Спас яблочный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</w:t>
      </w:r>
      <w:r w:rsidRPr="006352C2">
        <w:rPr>
          <w:color w:val="3C3C3C"/>
          <w:sz w:val="30"/>
          <w:szCs w:val="30"/>
        </w:rPr>
        <w:t>Второй Спас (Великий Спас, Спас "на горе", яблочный) отмечается 19 августа. В православной церкви в этот день празднуют Преображение Господне - описанное в Евангелиях таинственное преображение, явление Божественного величия и славы Иисуса Христа перед тремя ближайшими учениками.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</w:t>
      </w:r>
      <w:r w:rsidRPr="006352C2">
        <w:rPr>
          <w:color w:val="3C3C3C"/>
          <w:sz w:val="30"/>
          <w:szCs w:val="30"/>
        </w:rPr>
        <w:t>Евангелия рассказывают о том, что Иисус, взяв Петра, Иаков</w:t>
      </w:r>
      <w:proofErr w:type="gramStart"/>
      <w:r w:rsidRPr="006352C2">
        <w:rPr>
          <w:color w:val="3C3C3C"/>
          <w:sz w:val="30"/>
          <w:szCs w:val="30"/>
        </w:rPr>
        <w:t>а и Иоа</w:t>
      </w:r>
      <w:proofErr w:type="gramEnd"/>
      <w:r w:rsidRPr="006352C2">
        <w:rPr>
          <w:color w:val="3C3C3C"/>
          <w:sz w:val="30"/>
          <w:szCs w:val="30"/>
        </w:rPr>
        <w:t>нна, поднялся на гору, чтобы помолиться. Во время этой молитвы произошло Преображение - лицо Иисуса озарилось светом, а одежда его стала белее снега. После этого появились два пророка - Моисей и Илия - и беседовали с Иисусом. Ученики, ставшие свидетелями Преображения, были испуганы. Но Иисус успокоил их и запретил рассказывать о том, что произошло во время молитвы, пока Христос не воскреснет, как ему было предначертано. Считается, что этот праздник призван напомнить людям о необходимости духовного преображения.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Великий Спас особо почитали в народе. В этот день в храмах освящали яблоки и другие плоды, после чего позволялось употреблять их в пищу. Отсюда и народное название праздника - </w:t>
      </w:r>
      <w:proofErr w:type="gramStart"/>
      <w:r w:rsidRPr="006352C2">
        <w:rPr>
          <w:color w:val="3C3C3C"/>
          <w:sz w:val="30"/>
          <w:szCs w:val="30"/>
        </w:rPr>
        <w:t>яблочный</w:t>
      </w:r>
      <w:proofErr w:type="gramEnd"/>
      <w:r w:rsidRPr="006352C2">
        <w:rPr>
          <w:color w:val="3C3C3C"/>
          <w:sz w:val="30"/>
          <w:szCs w:val="30"/>
        </w:rPr>
        <w:t>. По традиции в этот день все верующие люди пекли пироги с яблоками, варили яблочное варенье и угощали им друг друга.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</w:t>
      </w:r>
      <w:r w:rsidRPr="006352C2">
        <w:rPr>
          <w:color w:val="3C3C3C"/>
          <w:sz w:val="30"/>
          <w:szCs w:val="30"/>
        </w:rPr>
        <w:t xml:space="preserve">Василий Селиванов в своей книге "Год русского земледельца" писал: "В этот же день после обеда толпы баб и ребятишек осаждают помещичьи сады, которые почти всегда сдаются купцам, и покупают </w:t>
      </w:r>
      <w:proofErr w:type="gramStart"/>
      <w:r w:rsidRPr="006352C2">
        <w:rPr>
          <w:color w:val="3C3C3C"/>
          <w:sz w:val="30"/>
          <w:szCs w:val="30"/>
        </w:rPr>
        <w:t>у</w:t>
      </w:r>
      <w:proofErr w:type="gramEnd"/>
      <w:r w:rsidRPr="006352C2">
        <w:rPr>
          <w:color w:val="3C3C3C"/>
          <w:sz w:val="30"/>
          <w:szCs w:val="30"/>
        </w:rPr>
        <w:t xml:space="preserve"> последних все то, что даже было бы выкинуто за негодностью, лишь бы называлось яблоком. Покупают на гроши, на кудели пеньки и льна, на яйца; например, за одно яйцо получают две или три пригоршни яблок, сколько широкие руки сидельца могут их вместить. В этот день в садах насыпают целые воза падалицы и </w:t>
      </w:r>
      <w:proofErr w:type="spellStart"/>
      <w:r w:rsidRPr="006352C2">
        <w:rPr>
          <w:color w:val="3C3C3C"/>
          <w:sz w:val="30"/>
          <w:szCs w:val="30"/>
        </w:rPr>
        <w:t>непадалицы</w:t>
      </w:r>
      <w:proofErr w:type="spellEnd"/>
      <w:r w:rsidRPr="006352C2">
        <w:rPr>
          <w:color w:val="3C3C3C"/>
          <w:sz w:val="30"/>
          <w:szCs w:val="30"/>
        </w:rPr>
        <w:t>, хороших даже сортов яблок, и развозят по окрестным приходам к церквам, где по окончании обедни все раскупается".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</w:t>
      </w:r>
      <w:r w:rsidRPr="006352C2">
        <w:rPr>
          <w:color w:val="3C3C3C"/>
          <w:sz w:val="30"/>
          <w:szCs w:val="30"/>
        </w:rPr>
        <w:t>Освящали на Спас и колосья нового урожая. В народе говорили "Спас - в достатке хлеба у нас".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</w:t>
      </w:r>
      <w:r w:rsidRPr="006352C2">
        <w:rPr>
          <w:color w:val="3C3C3C"/>
          <w:sz w:val="30"/>
          <w:szCs w:val="30"/>
        </w:rPr>
        <w:t xml:space="preserve">Яблочный Спас еще называют "первыми </w:t>
      </w:r>
      <w:proofErr w:type="spellStart"/>
      <w:r w:rsidRPr="006352C2">
        <w:rPr>
          <w:color w:val="3C3C3C"/>
          <w:sz w:val="30"/>
          <w:szCs w:val="30"/>
        </w:rPr>
        <w:t>осенинами</w:t>
      </w:r>
      <w:proofErr w:type="spellEnd"/>
      <w:r w:rsidRPr="006352C2">
        <w:rPr>
          <w:color w:val="3C3C3C"/>
          <w:sz w:val="30"/>
          <w:szCs w:val="30"/>
        </w:rPr>
        <w:t>", то есть встречей осени. От Спаса, который являлся границей между летним и осенним циклом работ, в некоторых местах начинали сев озимых, копали ранний картофель. В этот день устраивали ярмарки.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lastRenderedPageBreak/>
        <w:t>В народе Спас считали днем отлета аистов. Было замечено, что если аисты начинали готовиться к вылету за неделю до Спаса, то зима будет ранней и морозной, а весна теплой; если же после Спаса - осень будет теплая, зима поздняя, а весна холодная. Отлет аистов свидетельствовал о приближении зимы, а пословицы напоминали "Пришел Спас - и лето от нас", "Спас - бери рукавицы в запас".</w:t>
      </w:r>
    </w:p>
    <w:p w:rsidR="006E1A96" w:rsidRPr="006352C2" w:rsidRDefault="006E1A96" w:rsidP="006352C2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3C3C3C"/>
          <w:sz w:val="30"/>
          <w:szCs w:val="30"/>
        </w:rPr>
      </w:pPr>
    </w:p>
    <w:p w:rsidR="006E1A96" w:rsidRPr="006352C2" w:rsidRDefault="006E1A96" w:rsidP="006352C2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6352C2">
        <w:rPr>
          <w:rFonts w:ascii="Times New Roman" w:hAnsi="Times New Roman" w:cs="Times New Roman"/>
          <w:color w:val="3C3C3C"/>
          <w:sz w:val="30"/>
          <w:szCs w:val="30"/>
        </w:rPr>
        <w:t xml:space="preserve">                                              </w:t>
      </w:r>
      <w:r w:rsidRPr="006352C2">
        <w:rPr>
          <w:rFonts w:ascii="Times New Roman" w:hAnsi="Times New Roman" w:cs="Times New Roman"/>
          <w:color w:val="3C3C3C"/>
          <w:sz w:val="30"/>
          <w:szCs w:val="30"/>
        </w:rPr>
        <w:t>Спас ореховый</w:t>
      </w:r>
    </w:p>
    <w:p w:rsidR="006E1A96" w:rsidRPr="006352C2" w:rsidRDefault="006E1A96" w:rsidP="006352C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    </w:t>
      </w:r>
      <w:r w:rsidRPr="006352C2">
        <w:rPr>
          <w:color w:val="3C3C3C"/>
          <w:sz w:val="30"/>
          <w:szCs w:val="30"/>
        </w:rPr>
        <w:t>Третий Спас (Спас "на полотне", ореховый Спас) отмечают 29 августа. Празднество установлено в честь перенесения нерукотворного образа Господня в Константинополь.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    </w:t>
      </w:r>
      <w:r w:rsidRPr="006352C2">
        <w:rPr>
          <w:color w:val="3C3C3C"/>
          <w:sz w:val="30"/>
          <w:szCs w:val="30"/>
        </w:rPr>
        <w:t xml:space="preserve">Существует предание, что во время земной жизни Иисуса Христа князь </w:t>
      </w:r>
      <w:proofErr w:type="spellStart"/>
      <w:r w:rsidRPr="006352C2">
        <w:rPr>
          <w:color w:val="3C3C3C"/>
          <w:sz w:val="30"/>
          <w:szCs w:val="30"/>
        </w:rPr>
        <w:t>Эдесский</w:t>
      </w:r>
      <w:proofErr w:type="spellEnd"/>
      <w:r w:rsidRPr="006352C2">
        <w:rPr>
          <w:color w:val="3C3C3C"/>
          <w:sz w:val="30"/>
          <w:szCs w:val="30"/>
        </w:rPr>
        <w:t xml:space="preserve"> тяжело заболел. Узнав о чудесах Спасителя, князь послал к нему своего художника с письмом, прося исцелить его от тяжкой болезни. Когда художник увидел лик Спасителя, захотелось ему изобразить черты его на полотне, но все труды остались напрасны - никак не мог он уловить черты лица Господня.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     </w:t>
      </w:r>
      <w:r w:rsidRPr="006352C2">
        <w:rPr>
          <w:color w:val="3C3C3C"/>
          <w:sz w:val="30"/>
          <w:szCs w:val="30"/>
        </w:rPr>
        <w:t xml:space="preserve">Заметив это, Иисус Христос велел принести воды, умылся, вытер лицо свое платком, и к удивлению присутствующих на платке тотчас же получилось изображение Христа. Этот нерукотворный образ свой Иисус Христос послал князю вместе с письмом, в котором писал: "Блажен ты, что уверовал в меня, не </w:t>
      </w:r>
      <w:proofErr w:type="spellStart"/>
      <w:proofErr w:type="gramStart"/>
      <w:r w:rsidRPr="006352C2">
        <w:rPr>
          <w:color w:val="3C3C3C"/>
          <w:sz w:val="30"/>
          <w:szCs w:val="30"/>
        </w:rPr>
        <w:t>видав</w:t>
      </w:r>
      <w:proofErr w:type="spellEnd"/>
      <w:proofErr w:type="gramEnd"/>
      <w:r w:rsidRPr="006352C2">
        <w:rPr>
          <w:color w:val="3C3C3C"/>
          <w:sz w:val="30"/>
          <w:szCs w:val="30"/>
        </w:rPr>
        <w:t xml:space="preserve"> меня. После вознесения моего придет к тебе ученик мой и совершенно исцелит тебя от недуга".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      </w:t>
      </w:r>
      <w:r w:rsidRPr="006352C2">
        <w:rPr>
          <w:color w:val="3C3C3C"/>
          <w:sz w:val="30"/>
          <w:szCs w:val="30"/>
        </w:rPr>
        <w:t xml:space="preserve">Князь, получив образ и поклонившись ему, почти совсем излечился от болезни. Сначала образ хранился в </w:t>
      </w:r>
      <w:proofErr w:type="spellStart"/>
      <w:r w:rsidRPr="006352C2">
        <w:rPr>
          <w:color w:val="3C3C3C"/>
          <w:sz w:val="30"/>
          <w:szCs w:val="30"/>
        </w:rPr>
        <w:t>Эдессе</w:t>
      </w:r>
      <w:proofErr w:type="spellEnd"/>
      <w:r w:rsidRPr="006352C2">
        <w:rPr>
          <w:color w:val="3C3C3C"/>
          <w:sz w:val="30"/>
          <w:szCs w:val="30"/>
        </w:rPr>
        <w:t>, а впоследствии был перенесен в Константинополь. Перенесение это и было совершено 29 августа.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>Третий Спас называется ореховым, потому что к этому дню, как правило, созревают орехи. В Беларуси орешник (лещина) считается священным растением, он символизирует жизнерадостность и плодовитость.</w:t>
      </w:r>
    </w:p>
    <w:p w:rsidR="006E1A96" w:rsidRPr="006352C2" w:rsidRDefault="006E1A96" w:rsidP="006352C2">
      <w:pPr>
        <w:pStyle w:val="a5"/>
        <w:spacing w:before="0" w:beforeAutospacing="0" w:after="0" w:afterAutospacing="0"/>
        <w:jc w:val="both"/>
        <w:rPr>
          <w:color w:val="3C3C3C"/>
          <w:sz w:val="30"/>
          <w:szCs w:val="30"/>
        </w:rPr>
      </w:pPr>
      <w:r w:rsidRPr="006352C2">
        <w:rPr>
          <w:color w:val="3C3C3C"/>
          <w:sz w:val="30"/>
          <w:szCs w:val="30"/>
        </w:rPr>
        <w:t xml:space="preserve">                  </w:t>
      </w:r>
      <w:r w:rsidRPr="006352C2">
        <w:rPr>
          <w:color w:val="3C3C3C"/>
          <w:sz w:val="30"/>
          <w:szCs w:val="30"/>
        </w:rPr>
        <w:t>В народе ореховый Спас также прозвали хлебным, так как он означал окончание жатвы и озимого сева - с "дожинками", "</w:t>
      </w:r>
      <w:proofErr w:type="spellStart"/>
      <w:r w:rsidRPr="006352C2">
        <w:rPr>
          <w:color w:val="3C3C3C"/>
          <w:sz w:val="30"/>
          <w:szCs w:val="30"/>
        </w:rPr>
        <w:t>досевками</w:t>
      </w:r>
      <w:proofErr w:type="spellEnd"/>
      <w:r w:rsidRPr="006352C2">
        <w:rPr>
          <w:color w:val="3C3C3C"/>
          <w:sz w:val="30"/>
          <w:szCs w:val="30"/>
        </w:rPr>
        <w:t>", а нередко и "</w:t>
      </w:r>
      <w:proofErr w:type="spellStart"/>
      <w:r w:rsidRPr="006352C2">
        <w:rPr>
          <w:color w:val="3C3C3C"/>
          <w:sz w:val="30"/>
          <w:szCs w:val="30"/>
        </w:rPr>
        <w:t>засевками</w:t>
      </w:r>
      <w:proofErr w:type="spellEnd"/>
      <w:r w:rsidRPr="006352C2">
        <w:rPr>
          <w:color w:val="3C3C3C"/>
          <w:sz w:val="30"/>
          <w:szCs w:val="30"/>
        </w:rPr>
        <w:t>". И поговорки соответствующие были в народе: "Хорошо, если Спас на полотне, а хлебушко в гумне!", "Третий Спас хлеба припас", "Коль хорош третий Спас, будет зимой квас". Бытовали приметы: "Ласточки отлетают в три раза, в три Спаса", "Если журавль отлетит к третьему Спасу, то на Покров будет морозно". В этот день пекли пироги и печенье из муки нового урожая</w:t>
      </w:r>
      <w:r w:rsidRPr="006352C2">
        <w:rPr>
          <w:color w:val="3C3C3C"/>
          <w:sz w:val="30"/>
          <w:szCs w:val="30"/>
        </w:rPr>
        <w:t>.</w:t>
      </w:r>
    </w:p>
    <w:p w:rsidR="007D7E48" w:rsidRPr="006352C2" w:rsidRDefault="007D7E48" w:rsidP="006352C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063CE" w:rsidRPr="006352C2" w:rsidRDefault="00B063CE" w:rsidP="006352C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063CE" w:rsidRPr="006352C2" w:rsidRDefault="00B063CE" w:rsidP="006352C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063CE" w:rsidRPr="006352C2" w:rsidRDefault="00B063CE" w:rsidP="006352C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063CE" w:rsidRPr="006352C2" w:rsidRDefault="00B063CE" w:rsidP="006352C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52C2" w:rsidRDefault="006352C2" w:rsidP="00635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</w:pPr>
    </w:p>
    <w:p w:rsidR="004D63C2" w:rsidRDefault="004D63C2" w:rsidP="00635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715" cy="4312920"/>
            <wp:effectExtent l="0" t="0" r="0" b="0"/>
            <wp:docPr id="3" name="Рисунок 3" descr="Медовый Спас: традиции, история праздника и зап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овый Спас: традиции, история праздника и запре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C2" w:rsidRDefault="004D63C2" w:rsidP="00635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</w:pPr>
    </w:p>
    <w:p w:rsidR="006352C2" w:rsidRPr="006352C2" w:rsidRDefault="006352C2" w:rsidP="00635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</w:pPr>
      <w:r w:rsidRPr="006352C2"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  <w:t>Медовый Спас:</w:t>
      </w:r>
    </w:p>
    <w:p w:rsidR="006352C2" w:rsidRPr="006352C2" w:rsidRDefault="006352C2" w:rsidP="006352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</w:pPr>
      <w:r w:rsidRPr="006352C2"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  <w:t>традиции, история праздника и запреты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="00FA7284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          </w:t>
      </w:r>
      <w:r w:rsidR="00B063CE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14 августа православные христиане празднуют Медовый спас или </w:t>
      </w:r>
      <w:proofErr w:type="spellStart"/>
      <w:r w:rsidR="00B063CE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Маковея</w:t>
      </w:r>
      <w:proofErr w:type="spellEnd"/>
      <w:r w:rsidR="00B063CE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. Медовый Спас – первый из трех существующих. После следуют Яблочный и Ореховый</w:t>
      </w:r>
      <w:r w:rsidR="00FA7284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.</w:t>
      </w:r>
      <w:r w:rsidR="00B063CE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="00FA7284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          </w:t>
      </w:r>
      <w:r w:rsidR="00B063CE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Православные 14 августа, почитают память </w:t>
      </w:r>
    </w:p>
    <w:p w:rsidR="006352C2" w:rsidRPr="006352C2" w:rsidRDefault="00B063CE" w:rsidP="00635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</w:pP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сразу трех известных святынь: Животворящего Креста Господня, Образа Спасит</w:t>
      </w:r>
      <w:r w:rsidR="006352C2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еля и Иконы Владимирской Божьей 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Матери. 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="00FA7284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           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В день </w:t>
      </w:r>
      <w:proofErr w:type="spellStart"/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Маковея</w:t>
      </w:r>
      <w:proofErr w:type="spellEnd"/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 начинается Успенский пост, который завершится ровно через две недели, 28 августа, как раз на праздник Успения Пресвятой Богородицы. А значит, начиная с Медового Спаса важно придерживаться запретов в рационе: нельзя есть мясо, молоко и производные продукты, рыбу, яйца, а в некоторые дни даже горячую вареную пищу и растительное масло.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="00FA7284"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           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 xml:space="preserve">С 14 августа начинается период </w:t>
      </w:r>
      <w:proofErr w:type="spellStart"/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Спасовки</w:t>
      </w:r>
      <w:proofErr w:type="spellEnd"/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t>. В это время принято помогать окружающим, особенно тем, кто в этом нуждается. </w:t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Pr="006352C2"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  <w:br/>
      </w:r>
      <w:r w:rsidR="006352C2" w:rsidRPr="006352C2"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  <w:t xml:space="preserve">                                              История </w:t>
      </w:r>
      <w:r w:rsidRPr="006352C2">
        <w:rPr>
          <w:rFonts w:ascii="Times New Roman" w:eastAsia="Times New Roman" w:hAnsi="Times New Roman" w:cs="Times New Roman"/>
          <w:b/>
          <w:color w:val="3C3C3C"/>
          <w:sz w:val="30"/>
          <w:szCs w:val="30"/>
          <w:lang w:eastAsia="ru-RU"/>
        </w:rPr>
        <w:t>праздника</w:t>
      </w:r>
    </w:p>
    <w:p w:rsidR="004D63C2" w:rsidRDefault="00B063CE" w:rsidP="006352C2">
      <w:pPr>
        <w:pStyle w:val="a6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</w:t>
      </w:r>
      <w:r w:rsidRPr="006352C2">
        <w:rPr>
          <w:rFonts w:ascii="Times New Roman" w:hAnsi="Times New Roman" w:cs="Times New Roman"/>
          <w:sz w:val="30"/>
          <w:szCs w:val="30"/>
          <w:lang w:eastAsia="ru-RU"/>
        </w:rPr>
        <w:t>Праздник пришел к нам из Византии, где появился в IX веке. Считают, что история праздника началась в Константинополе, когда в городе бушевала страшная эпидемия.</w:t>
      </w:r>
      <w:r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 xml:space="preserve">Чтобы остановить болезнь, из храма Святой Софии вынесли часть креста, на </w:t>
      </w:r>
      <w:r w:rsidRPr="006352C2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котором был распят Сын Божий, и освятили ним все водоемы и колодцы. Произошло чудо – эпидемия ушла из Константинополя.</w:t>
      </w:r>
      <w:r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</w:t>
      </w:r>
      <w:r w:rsidRPr="006352C2">
        <w:rPr>
          <w:rFonts w:ascii="Times New Roman" w:hAnsi="Times New Roman" w:cs="Times New Roman"/>
          <w:sz w:val="30"/>
          <w:szCs w:val="30"/>
          <w:lang w:eastAsia="ru-RU"/>
        </w:rPr>
        <w:t>Именно поэтому праздник Медовый Спас еще называют Спасом на воде. В этот день проводится освящение воды в церквях, а также идут крестные ходы к водоемам.</w:t>
      </w:r>
      <w:r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4D63C2">
        <w:rPr>
          <w:noProof/>
          <w:lang w:eastAsia="ru-RU"/>
        </w:rPr>
        <w:drawing>
          <wp:inline distT="0" distB="0" distL="0" distR="0">
            <wp:extent cx="6605516" cy="3425588"/>
            <wp:effectExtent l="0" t="0" r="5080" b="381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46" cy="342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                                                 </w:t>
      </w:r>
    </w:p>
    <w:p w:rsidR="004D63C2" w:rsidRDefault="004D63C2" w:rsidP="006352C2">
      <w:pPr>
        <w:pStyle w:val="a6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                                                 </w:t>
      </w:r>
      <w:r w:rsidR="00B063CE"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t>Традиции</w:t>
      </w:r>
      <w:proofErr w:type="gram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В</w:t>
      </w:r>
      <w:proofErr w:type="gram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церковь несут освящать «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маковейчики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» – букет из полевых цветов, мяты, чабреца и любистка, 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чернобровцев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и васильков с обязательным добавлением маковых головок. «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Маковейчики</w:t>
      </w:r>
      <w:proofErr w:type="spellEnd"/>
      <w:proofErr w:type="gram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»-</w:t>
      </w:r>
      <w:proofErr w:type="gram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обереги держали в доме до весны, чтобы защитить семью от беды, а зернышка мака сыпали перед входной дверью. Чтобы недоброжелатели и за порог не входили. Обязательно букеты должна делать только женщина.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Также в храмах освящали воду и мед. Его после освящение оставляли как милостыню в церкви. Есть поговорка: «На Медовый Спас и нищий медок попробует». Но перед этим надо самому съесть ложку меда, запить тремя глотками освященной воды, и болезни не страшны.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Дома хозяйки готовили пироги, блины или вареники − с маковой начинкой, но постные.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Освящение колодцев. Это очень древний обычай наших предков. Он восходит еще к языческим верованиям в живую силу воды. Возле колодца должны стоять застеленные праздничными скатертями два стола: на одном хлеб-соль и зажженная свеча, на втором – свеча, святая вода и 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коливо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(кутья). После посвящения парни обсаживали источник деревьями, или втыкали рядом свежие веточки.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Что можно и нельзя класть в корзину для освящения в храме</w:t>
      </w:r>
      <w:proofErr w:type="gram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С</w:t>
      </w:r>
      <w:proofErr w:type="gram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давних времен люди обязательно покупают или делают своими руками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специальную корзину для того, чтобы в ней носить продукты на освящение в церковь. Согласно традициям, она обязательно должна использоваться только для похода в церковь, а также должна быть наделена красотой и быть вместительной.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В праздничной корзине на медовый спас должны быть такие продукты: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продукты пчеловодства, и это может быть мед или соты, ведь они символизируют достаток;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хлебобулочные изделия, которые являются символом семьи и дома;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хрен символизирует то, что человек стойко несет свою веру;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соль является символом того, что человека не пугают жизненные трудности.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Продукты и предметы, которые не стоит класть в корзину для освящения в храме:</w:t>
      </w:r>
      <w:proofErr w:type="gram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>-</w:t>
      </w:r>
      <w:proofErr w:type="gram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нельзя класть крепкие алкогольные напитки, ведь разрешается освящать в церкви на любой праздник только кагор;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>-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мясные продукты также под аппретом, так как именно с этого начинается Успенский пост, который запрещает есть такие продукты;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>-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деньги и другие материальные ценности.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Согласно церковным традициям все освященные продукты необходимо обязательно съесть, и вот выбрасывать их не стоит.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633111" cy="3439236"/>
            <wp:effectExtent l="0" t="0" r="0" b="8890"/>
            <wp:docPr id="4" name="Рисунок 4" descr="e5e54983b11cb060764151b747b97bd4-quality_75xresize_crop_1xallow_enlarge_0xw_740xh_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5e54983b11cb060764151b747b97bd4-quality_75xresize_crop_1xallow_enlarge_0xw_740xh_4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                        Что нельзя </w:t>
      </w:r>
      <w:r w:rsidR="00B063CE"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t>делать</w:t>
      </w:r>
      <w:r w:rsidR="00B063CE"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Запрещена работа в огороде, на приусадебном участке и дома. Нельзя копать, строить, шить, стирать или убирать. Всю работу обычно делают накануне.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Уже со следующего дня (15 августа) нельзя купаться в озерах и реках, иначе – по поверьям, появится риск утонуть или серьезно заболеть. Также к Спасу последний раз за год нужно выкупать скот, чтобы на него не напали болезни.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 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Нельзя шумно себя вести, особенно отправляясь на пасеку за медом – можно напугать пчел и испортить мед.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 xml:space="preserve">На 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Маковея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стоит удержаться от ссор, ругательств и сквернословия. Нельзя желать кому-то зла, чтобы не навлечь на себя негатив и несчастье.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Дела, которые стоит выполнить, чтобы стать ближе к Богу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Можно отправиться на пасеку и выразить благодарность пасечнику за его огромный труд.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Принято готовить блюда из меда и мака, но стоит помнить, что они должны быть постными.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Считается, что окончательно закрытие купального сезона происходит именно на Медовый Спас, и поэтому можно искупаться в водоеме.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Посетить храм и освятить корзину с продуктами.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Просить высшие силы отпустить все грехи.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  <w:t>Оказывать помощь всем, кому она необходима.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                                     </w:t>
      </w:r>
      <w:r w:rsidR="00B063CE" w:rsidRPr="006352C2">
        <w:rPr>
          <w:rFonts w:ascii="Times New Roman" w:hAnsi="Times New Roman" w:cs="Times New Roman"/>
          <w:b/>
          <w:sz w:val="30"/>
          <w:szCs w:val="30"/>
          <w:lang w:eastAsia="ru-RU"/>
        </w:rPr>
        <w:t>Приметы</w:t>
      </w:r>
      <w:proofErr w:type="gram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Е</w:t>
      </w:r>
      <w:proofErr w:type="gram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сли на 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Маковея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идет дождь – не будет лесных пожаров в следующем году.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 w:rsidR="006352C2">
        <w:rPr>
          <w:rFonts w:ascii="Times New Roman" w:hAnsi="Times New Roman" w:cs="Times New Roman"/>
          <w:sz w:val="30"/>
          <w:szCs w:val="30"/>
          <w:lang w:eastAsia="ru-RU"/>
        </w:rPr>
        <w:t xml:space="preserve">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Медовый Спас означает конец лета и начало осеннего периода.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 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Сны в ночь на 14 августа – вещие; человек, который родился на 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Маковея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, может стать неплохим пасечником.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Когда в этот праздник едят первую ложку освященного меда, нужно загадать желание – оно обязательно сбудется.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Считалось, что на </w:t>
      </w:r>
      <w:proofErr w:type="spellStart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Маковея</w:t>
      </w:r>
      <w:proofErr w:type="spellEnd"/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 xml:space="preserve"> женщинам прощаются все грехи, если они попросят об этом у своего ангела-хранителя.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На Медовый Спас нужно начинать посев озимых, если выполнить посевные работы раньше, то урожай будет плохим.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            </w:t>
      </w:r>
      <w:r w:rsidR="00B063CE" w:rsidRPr="006352C2">
        <w:rPr>
          <w:rFonts w:ascii="Times New Roman" w:hAnsi="Times New Roman" w:cs="Times New Roman"/>
          <w:sz w:val="30"/>
          <w:szCs w:val="30"/>
          <w:lang w:eastAsia="ru-RU"/>
        </w:rPr>
        <w:t>Медовый Спас является праздником, который православные верующие почитают и стараются соблюдать все его традиции.</w:t>
      </w:r>
    </w:p>
    <w:p w:rsidR="00B063CE" w:rsidRPr="006352C2" w:rsidRDefault="004D63C2" w:rsidP="006352C2">
      <w:pPr>
        <w:pStyle w:val="a6"/>
        <w:jc w:val="both"/>
        <w:rPr>
          <w:rFonts w:ascii="Times New Roman" w:hAnsi="Times New Roman" w:cs="Times New Roman"/>
          <w:sz w:val="30"/>
          <w:szCs w:val="30"/>
        </w:rPr>
      </w:pPr>
      <w:r w:rsidRPr="004D63C2"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578221" cy="3507474"/>
            <wp:effectExtent l="0" t="0" r="0" b="0"/>
            <wp:docPr id="5" name="Рисунок 5" descr="ab8f45eea92f89f364024927d9d3f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8f45eea92f89f364024927d9d3ffa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55" cy="35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63CE" w:rsidRPr="006352C2" w:rsidSect="00536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26"/>
    <w:rsid w:val="00285170"/>
    <w:rsid w:val="004D63C2"/>
    <w:rsid w:val="00536E26"/>
    <w:rsid w:val="006352C2"/>
    <w:rsid w:val="006E1A96"/>
    <w:rsid w:val="007D7E48"/>
    <w:rsid w:val="00B063CE"/>
    <w:rsid w:val="00FA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6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E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36E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536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352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6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6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6E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36E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536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352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2020-11-09T09:37:00Z</dcterms:created>
  <dcterms:modified xsi:type="dcterms:W3CDTF">2020-11-09T11:08:00Z</dcterms:modified>
</cp:coreProperties>
</file>