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87" w:rsidRPr="00E07E87" w:rsidRDefault="00E07E87" w:rsidP="00E07E87">
      <w:pPr>
        <w:pStyle w:val="a6"/>
        <w:jc w:val="center"/>
        <w:rPr>
          <w:sz w:val="44"/>
        </w:rPr>
      </w:pPr>
      <w:r w:rsidRPr="00E07E87">
        <w:rPr>
          <w:sz w:val="44"/>
        </w:rPr>
        <w:t xml:space="preserve">Тема 1. «Адаптация ребенка в новом коллективе». </w:t>
      </w:r>
    </w:p>
    <w:p w:rsidR="00E07E87" w:rsidRPr="00E07E87" w:rsidRDefault="00E07E87" w:rsidP="00E07E87">
      <w:pPr>
        <w:pStyle w:val="a6"/>
        <w:jc w:val="right"/>
        <w:rPr>
          <w:sz w:val="44"/>
        </w:rPr>
      </w:pPr>
      <w:r w:rsidRPr="00E07E87">
        <w:rPr>
          <w:sz w:val="44"/>
        </w:rPr>
        <w:t>(сентябрь 2020)</w:t>
      </w:r>
    </w:p>
    <w:p w:rsidR="00E07E87" w:rsidRPr="00E07E87" w:rsidRDefault="00E07E87" w:rsidP="00E07E87">
      <w:pPr>
        <w:pStyle w:val="a3"/>
        <w:spacing w:before="0" w:beforeAutospacing="0" w:after="0" w:afterAutospacing="0"/>
        <w:jc w:val="center"/>
      </w:pP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Адаптация – процесс, присущий каждому человеку. На протяжении  своей жизни человек переживает его несколько раз.</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Первый период адаптации – это первый год жизни ребёнка, причём первые три месяца </w:t>
      </w:r>
      <w:proofErr w:type="gramStart"/>
      <w:r w:rsidRPr="00E07E87">
        <w:rPr>
          <w:color w:val="000000"/>
        </w:rPr>
        <w:t>–э</w:t>
      </w:r>
      <w:proofErr w:type="gramEnd"/>
      <w:r w:rsidRPr="00E07E87">
        <w:rPr>
          <w:color w:val="000000"/>
        </w:rPr>
        <w:t>то период критической адаптации. Второй период начинается с того времени, когда  ребёнок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 С проблемой адаптации сталкиваются почти все педагогические работники. В стенах школы это в первую очередь адаптационный период для первоклассников, а затем для выпускников начальной школы в 5-м классе.</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Переход в 5-й класс – важный и сложный период в жизни детей. </w:t>
      </w:r>
      <w:proofErr w:type="gramStart"/>
      <w:r w:rsidRPr="00E07E87">
        <w:rPr>
          <w:color w:val="000000"/>
        </w:rPr>
        <w:t>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w:t>
      </w:r>
      <w:proofErr w:type="gramEnd"/>
      <w:r w:rsidRPr="00E07E87">
        <w:rPr>
          <w:color w:val="000000"/>
        </w:rPr>
        <w:t xml:space="preserve"> У многих детей в этот период повышается тревожность.</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 Обычно необходимость адаптации возникает в связи с кардинальной сменой деятельности человека и его социального окружения. И у первоклассников, и у пятиклассников, и у десятиклассников изменились социальное окружение (новый состав класса и учителей) и система деятельности (новая учебная ситуация новой ступени образования). Ситуация новизны является для любого человека в определённой степени тревожной. Ребёнок переживает эмоциональный </w:t>
      </w:r>
      <w:proofErr w:type="gramStart"/>
      <w:r w:rsidRPr="00E07E87">
        <w:rPr>
          <w:color w:val="000000"/>
        </w:rPr>
        <w:t>дискомфорт</w:t>
      </w:r>
      <w:proofErr w:type="gramEnd"/>
      <w:r w:rsidRPr="00E07E87">
        <w:rPr>
          <w:color w:val="000000"/>
        </w:rPr>
        <w:t xml:space="preserve"> прежде всего из-за неопределённости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напряжённости, настороженности. Не менее важным оказывается процесс адаптации для учителя, который, не зная своих учеников, не может успешно привлекать их к самоуправлению и самообслуживанию, индивидуализировать и дифференцировать обучение. Наконец, необходимо корректировать собственную педагогическую позицию относительно класса и отдельных ребят. Классные руководители только что выпустили одиннадцатиклассников - совершенно взрослых и самостоятельных, "ветеранов" школьной жизни. А теперь надо перестраиваться: то, что казалось само собой разумеющимся, приходится подробно разъяснять, постоянно напоминать и контролировать выполнение. Независимо от того, каким образом начинается учебный год в школе, процесс </w:t>
      </w:r>
      <w:proofErr w:type="gramStart"/>
      <w:r w:rsidRPr="00E07E87">
        <w:rPr>
          <w:color w:val="000000"/>
        </w:rPr>
        <w:t>адаптации</w:t>
      </w:r>
      <w:proofErr w:type="gramEnd"/>
      <w:r w:rsidRPr="00E07E87">
        <w:rPr>
          <w:color w:val="000000"/>
        </w:rPr>
        <w:t xml:space="preserve"> так или иначе идёт. Вопрос только в том, сколько времени уйдёт у ребёнка и учителя на него и насколько этот процесс будет эффективен. Поэтому смысл адаптационного периода в школе состоит в том, чтобы сделать естественный процесс адаптации более интенсивным.</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Работа в адаптационный период строится с учётом физиологических изменений, протекающих у данной возрастной категории учащихся. Возрастной период 10-11 лет характерен переходом от младшего школьного возраста к отрочеству. Как и любой переходный период, он имеет свои особенности и связан с определёнными трудностями как для учащихся и их родителей, так и для учителей. Что же характеризует особенности интеллектуального и личностного развития школьников на стыке младшего школьного и подросткового возраста? В этот период происходят существенные изменения в психике ребёнка. 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Многочисленные исследования показывают, что развитие мышления в понятиях способствует дальнейшему развитию у детей рефлексии - понимания ими своей психической жизни, </w:t>
      </w:r>
      <w:r w:rsidRPr="00E07E87">
        <w:rPr>
          <w:color w:val="000000"/>
        </w:rPr>
        <w:lastRenderedPageBreak/>
        <w:t>формирования отношения к самому себе. В результате у ребёнка начинают развиваться собственные взгляды, мнение. С начала обучения в средней школе расширяется само понятие "учение", так как теперь оно может выходить за пределы класса, школы, может отчасти осуществляться самостоятельно, целенаправленно. Если интерес к учению становится смыслообразующим мотивом у ребёнка, его учебная деятельность обеспечивает его успешное психическое развитие. К сожалению, социальная ситуация в современной школе такова, что в складывающейся иерархии ценностей учение не всегда занимает достойное место, познавательная активность школьников развита слабо, и только отметка выступает как главный стимул и основной конечный результат учёбы.</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Рубеж 3-4-х классов, по свидетельству многих психологов и педагогов характеризуется некоторым снижением интереса к учёбе в школе и самому процессу обучения. Это выражается в недовольстве школой в целом и обязательным ее </w:t>
      </w:r>
      <w:proofErr w:type="spellStart"/>
      <w:r w:rsidRPr="00E07E87">
        <w:rPr>
          <w:color w:val="000000"/>
        </w:rPr>
        <w:t>посещёнием</w:t>
      </w:r>
      <w:proofErr w:type="spellEnd"/>
      <w:r w:rsidRPr="00E07E87">
        <w:rPr>
          <w:color w:val="000000"/>
        </w:rPr>
        <w:t>, нежелании выполнять дома учебные задания, в нарушении правил поведения в школе. Такие негативные проявления свойственны многим ученикам, но у тех из них, чьё развитие уже было проблемным, имеется вероятность сохранения и закрепления негативных тенденций в устойчивых формах поведения. Таким образом, переход от детства к отрочеству характеризуется своеобразным мотивационным кризисом, вызванным сменой социальной ситуации развития и изменением содержания внутренней позиции школьника. К 3-4-му классу общение со сверстниками начинает определять многие стороны личностного развития ребёнка. В этом возрасте проявляются притязания детей на определённое положение в системе деловых и личностных взаимоотношений в классе, формируется достаточно устойчивый статус ученика. Именно характер складывающихся взаимоотношений с товарищами, а не только его успехи в учёбе и отношения с учителями, во многом определяет эмоциональное самочувствие ребёнка. Существенно меняется также характер самооценки школьников этого возраста. Привычные в младших классах ситуации, когда самооценка определялась учителем на основании результатов учёбы, подвергаются корректировке и переоценке другими детьми; при этом во внимание принимаются те качества ребёнка, которые проявляются в общении.</w:t>
      </w:r>
    </w:p>
    <w:p w:rsidR="00E07E87" w:rsidRPr="00E07E87" w:rsidRDefault="00E07E87" w:rsidP="00E07E87">
      <w:pPr>
        <w:pStyle w:val="a3"/>
        <w:spacing w:before="0" w:beforeAutospacing="0" w:after="0" w:afterAutospacing="0"/>
        <w:jc w:val="both"/>
        <w:rPr>
          <w:color w:val="000000"/>
        </w:rPr>
      </w:pPr>
      <w:r>
        <w:rPr>
          <w:rStyle w:val="a5"/>
          <w:color w:val="0000FF"/>
        </w:rPr>
        <w:tab/>
      </w:r>
      <w:r w:rsidRPr="00E07E87">
        <w:rPr>
          <w:rStyle w:val="a5"/>
          <w:color w:val="0000FF"/>
        </w:rPr>
        <w:t>Возрастные особенности младшего подростка:</w:t>
      </w:r>
    </w:p>
    <w:p w:rsidR="00E07E87" w:rsidRPr="00E07E87" w:rsidRDefault="00E07E87" w:rsidP="00E07E87">
      <w:pPr>
        <w:pStyle w:val="a3"/>
        <w:spacing w:before="0" w:beforeAutospacing="0" w:after="0" w:afterAutospacing="0"/>
        <w:jc w:val="both"/>
        <w:rPr>
          <w:color w:val="000000"/>
        </w:rPr>
      </w:pPr>
      <w:r w:rsidRPr="00E07E87">
        <w:rPr>
          <w:color w:val="000000"/>
        </w:rPr>
        <w:t>- потребность в достойном положении в коллективе сверстников, в семье;</w:t>
      </w:r>
    </w:p>
    <w:p w:rsidR="00E07E87" w:rsidRPr="00E07E87" w:rsidRDefault="00E07E87" w:rsidP="00E07E87">
      <w:pPr>
        <w:pStyle w:val="a3"/>
        <w:spacing w:before="0" w:beforeAutospacing="0" w:after="0" w:afterAutospacing="0"/>
        <w:jc w:val="both"/>
        <w:rPr>
          <w:color w:val="000000"/>
        </w:rPr>
      </w:pPr>
      <w:r w:rsidRPr="00E07E87">
        <w:rPr>
          <w:color w:val="000000"/>
        </w:rPr>
        <w:t>- повышенная утомляемость;</w:t>
      </w:r>
    </w:p>
    <w:p w:rsidR="00E07E87" w:rsidRPr="00E07E87" w:rsidRDefault="00E07E87" w:rsidP="00E07E87">
      <w:pPr>
        <w:pStyle w:val="a3"/>
        <w:spacing w:before="0" w:beforeAutospacing="0" w:after="0" w:afterAutospacing="0"/>
        <w:jc w:val="both"/>
        <w:rPr>
          <w:color w:val="000000"/>
        </w:rPr>
      </w:pPr>
      <w:r w:rsidRPr="00E07E87">
        <w:rPr>
          <w:color w:val="000000"/>
        </w:rPr>
        <w:t>- стремление обзавестись верным другом;</w:t>
      </w:r>
    </w:p>
    <w:p w:rsidR="00E07E87" w:rsidRPr="00E07E87" w:rsidRDefault="00E07E87" w:rsidP="00E07E87">
      <w:pPr>
        <w:pStyle w:val="a3"/>
        <w:spacing w:before="0" w:beforeAutospacing="0" w:after="0" w:afterAutospacing="0"/>
        <w:jc w:val="both"/>
        <w:rPr>
          <w:color w:val="000000"/>
        </w:rPr>
      </w:pPr>
      <w:r w:rsidRPr="00E07E87">
        <w:rPr>
          <w:color w:val="000000"/>
        </w:rPr>
        <w:t>- стремление избежать изоляции, как в классе, так и в малом коллективе;</w:t>
      </w:r>
    </w:p>
    <w:p w:rsidR="00E07E87" w:rsidRPr="00E07E87" w:rsidRDefault="00E07E87" w:rsidP="00E07E87">
      <w:pPr>
        <w:pStyle w:val="a3"/>
        <w:spacing w:before="0" w:beforeAutospacing="0" w:after="0" w:afterAutospacing="0"/>
        <w:jc w:val="both"/>
        <w:rPr>
          <w:color w:val="000000"/>
        </w:rPr>
      </w:pPr>
      <w:r w:rsidRPr="00E07E87">
        <w:rPr>
          <w:color w:val="000000"/>
        </w:rPr>
        <w:t>- повышенный интерес к вопросу о "соотношении сил” в классе;</w:t>
      </w:r>
    </w:p>
    <w:p w:rsidR="00E07E87" w:rsidRPr="00E07E87" w:rsidRDefault="00E07E87" w:rsidP="00E07E87">
      <w:pPr>
        <w:pStyle w:val="a3"/>
        <w:spacing w:before="0" w:beforeAutospacing="0" w:after="0" w:afterAutospacing="0"/>
        <w:jc w:val="both"/>
        <w:rPr>
          <w:color w:val="000000"/>
        </w:rPr>
      </w:pPr>
      <w:r w:rsidRPr="00E07E87">
        <w:rPr>
          <w:color w:val="000000"/>
        </w:rPr>
        <w:t>- стремление отмежеваться от всего подчёркнуто детского;</w:t>
      </w:r>
    </w:p>
    <w:p w:rsidR="00E07E87" w:rsidRPr="00E07E87" w:rsidRDefault="00E07E87" w:rsidP="00E07E87">
      <w:pPr>
        <w:pStyle w:val="a3"/>
        <w:spacing w:before="0" w:beforeAutospacing="0" w:after="0" w:afterAutospacing="0"/>
        <w:jc w:val="both"/>
        <w:rPr>
          <w:color w:val="000000"/>
        </w:rPr>
      </w:pPr>
      <w:r w:rsidRPr="00E07E87">
        <w:rPr>
          <w:color w:val="000000"/>
        </w:rPr>
        <w:t>- отвращение к необоснованным запретам;</w:t>
      </w:r>
    </w:p>
    <w:p w:rsidR="00E07E87" w:rsidRPr="00E07E87" w:rsidRDefault="00E07E87" w:rsidP="00E07E87">
      <w:pPr>
        <w:pStyle w:val="a3"/>
        <w:spacing w:before="0" w:beforeAutospacing="0" w:after="0" w:afterAutospacing="0"/>
        <w:jc w:val="both"/>
        <w:rPr>
          <w:color w:val="000000"/>
        </w:rPr>
      </w:pPr>
      <w:r w:rsidRPr="00E07E87">
        <w:rPr>
          <w:color w:val="000000"/>
        </w:rPr>
        <w:t>- восприимчивость к промахам учителей;</w:t>
      </w:r>
    </w:p>
    <w:p w:rsidR="00E07E87" w:rsidRPr="00E07E87" w:rsidRDefault="00E07E87" w:rsidP="00E07E87">
      <w:pPr>
        <w:pStyle w:val="a3"/>
        <w:spacing w:before="0" w:beforeAutospacing="0" w:after="0" w:afterAutospacing="0"/>
        <w:jc w:val="both"/>
        <w:rPr>
          <w:color w:val="000000"/>
        </w:rPr>
      </w:pPr>
      <w:r w:rsidRPr="00E07E87">
        <w:rPr>
          <w:color w:val="000000"/>
        </w:rPr>
        <w:t>- переоценка своих возможностей, реализация которых предполагается в отдалённом будущем; - ярко выраженная эмоциональность;</w:t>
      </w:r>
    </w:p>
    <w:p w:rsidR="00E07E87" w:rsidRPr="00E07E87" w:rsidRDefault="00E07E87" w:rsidP="00E07E87">
      <w:pPr>
        <w:pStyle w:val="a3"/>
        <w:spacing w:before="0" w:beforeAutospacing="0" w:after="0" w:afterAutospacing="0"/>
        <w:jc w:val="both"/>
        <w:rPr>
          <w:color w:val="000000"/>
        </w:rPr>
      </w:pPr>
      <w:r w:rsidRPr="00E07E87">
        <w:rPr>
          <w:color w:val="000000"/>
        </w:rPr>
        <w:t>- требовательность к соответствию слова делу;</w:t>
      </w:r>
    </w:p>
    <w:p w:rsidR="00E07E87" w:rsidRPr="00E07E87" w:rsidRDefault="00E07E87" w:rsidP="00E07E87">
      <w:pPr>
        <w:pStyle w:val="a3"/>
        <w:spacing w:before="0" w:beforeAutospacing="0" w:after="0" w:afterAutospacing="0"/>
        <w:jc w:val="both"/>
        <w:rPr>
          <w:color w:val="000000"/>
        </w:rPr>
      </w:pPr>
      <w:r w:rsidRPr="00E07E87">
        <w:rPr>
          <w:color w:val="000000"/>
        </w:rPr>
        <w:t>- повышенный интерес к спорту.</w:t>
      </w:r>
    </w:p>
    <w:p w:rsidR="00E07E87" w:rsidRPr="00E07E87" w:rsidRDefault="00E07E87" w:rsidP="00E07E87">
      <w:pPr>
        <w:pStyle w:val="a3"/>
        <w:spacing w:before="0" w:beforeAutospacing="0" w:after="0" w:afterAutospacing="0"/>
        <w:jc w:val="both"/>
        <w:rPr>
          <w:color w:val="000000"/>
        </w:rPr>
      </w:pPr>
      <w:r>
        <w:rPr>
          <w:color w:val="0000FF"/>
        </w:rPr>
        <w:tab/>
      </w:r>
      <w:r w:rsidRPr="00E07E87">
        <w:rPr>
          <w:color w:val="0000FF"/>
        </w:rPr>
        <w:t>ОСОБЕННОСТИ НОВОЙ СОЦИАЛЬНОЙ СИТУАЦИИ ПЯТИКЛАССНИКОВ</w:t>
      </w:r>
    </w:p>
    <w:p w:rsidR="00E07E87" w:rsidRPr="00E07E87" w:rsidRDefault="00E07E87" w:rsidP="00E07E87">
      <w:pPr>
        <w:pStyle w:val="a3"/>
        <w:spacing w:before="0" w:beforeAutospacing="0" w:after="0" w:afterAutospacing="0"/>
        <w:jc w:val="both"/>
        <w:rPr>
          <w:color w:val="000000"/>
        </w:rPr>
      </w:pPr>
      <w:r w:rsidRPr="00E07E87">
        <w:rPr>
          <w:color w:val="000000"/>
        </w:rPr>
        <w:t xml:space="preserve">Переход из начальной школы в </w:t>
      </w:r>
      <w:proofErr w:type="gramStart"/>
      <w:r w:rsidRPr="00E07E87">
        <w:rPr>
          <w:color w:val="000000"/>
        </w:rPr>
        <w:t>среднюю</w:t>
      </w:r>
      <w:proofErr w:type="gramEnd"/>
      <w:r w:rsidRPr="00E07E87">
        <w:rPr>
          <w:color w:val="000000"/>
        </w:rPr>
        <w:t xml:space="preserve">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 Ребёнок уже не получает устойчивого переживания успешности или </w:t>
      </w:r>
      <w:proofErr w:type="spellStart"/>
      <w:r w:rsidRPr="00E07E87">
        <w:rPr>
          <w:color w:val="000000"/>
        </w:rPr>
        <w:t>неуспешности</w:t>
      </w:r>
      <w:proofErr w:type="spellEnd"/>
      <w:r w:rsidRPr="00E07E87">
        <w:rPr>
          <w:color w:val="000000"/>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в чем ему обязан помочь классный руководитель. Ребёнок должен сохранить самоуважение, даже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сейчас не 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rsidR="00E07E87" w:rsidRPr="00E07E87" w:rsidRDefault="00E07E87" w:rsidP="00E07E87">
      <w:pPr>
        <w:pStyle w:val="a3"/>
        <w:spacing w:before="0" w:beforeAutospacing="0" w:after="0" w:afterAutospacing="0"/>
        <w:jc w:val="both"/>
        <w:rPr>
          <w:color w:val="000000"/>
        </w:rPr>
      </w:pPr>
      <w:r>
        <w:rPr>
          <w:rStyle w:val="a5"/>
          <w:color w:val="0000FF"/>
        </w:rPr>
        <w:tab/>
      </w:r>
      <w:r w:rsidRPr="00E07E87">
        <w:rPr>
          <w:rStyle w:val="a5"/>
          <w:color w:val="0000FF"/>
        </w:rPr>
        <w:t>Признаки успешной адаптации:</w:t>
      </w:r>
    </w:p>
    <w:p w:rsidR="00E07E87" w:rsidRPr="00E07E87" w:rsidRDefault="00E07E87" w:rsidP="00E07E87">
      <w:pPr>
        <w:pStyle w:val="a3"/>
        <w:spacing w:before="0" w:beforeAutospacing="0" w:after="0" w:afterAutospacing="0"/>
        <w:jc w:val="both"/>
        <w:rPr>
          <w:color w:val="000000"/>
        </w:rPr>
      </w:pPr>
      <w:r w:rsidRPr="00E07E87">
        <w:rPr>
          <w:color w:val="000000"/>
        </w:rPr>
        <w:t>- удовлетворённость ребёнка процессом обучения;</w:t>
      </w:r>
    </w:p>
    <w:p w:rsidR="00E07E87" w:rsidRPr="00E07E87" w:rsidRDefault="00E07E87" w:rsidP="00E07E87">
      <w:pPr>
        <w:pStyle w:val="a3"/>
        <w:spacing w:before="0" w:beforeAutospacing="0" w:after="0" w:afterAutospacing="0"/>
        <w:jc w:val="both"/>
        <w:rPr>
          <w:color w:val="000000"/>
        </w:rPr>
      </w:pPr>
      <w:r w:rsidRPr="00E07E87">
        <w:rPr>
          <w:color w:val="000000"/>
        </w:rPr>
        <w:lastRenderedPageBreak/>
        <w:t>- ребёнок легко справляется с программой;</w:t>
      </w:r>
    </w:p>
    <w:p w:rsidR="00E07E87" w:rsidRPr="00E07E87" w:rsidRDefault="00E07E87" w:rsidP="00E07E87">
      <w:pPr>
        <w:pStyle w:val="a3"/>
        <w:spacing w:before="0" w:beforeAutospacing="0" w:after="0" w:afterAutospacing="0"/>
        <w:jc w:val="both"/>
        <w:rPr>
          <w:color w:val="000000"/>
        </w:rPr>
      </w:pPr>
      <w:r w:rsidRPr="00E07E87">
        <w:rPr>
          <w:color w:val="000000"/>
        </w:rPr>
        <w:t>-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w:t>
      </w:r>
    </w:p>
    <w:p w:rsidR="00E07E87" w:rsidRPr="00E07E87" w:rsidRDefault="00E07E87" w:rsidP="00E07E87">
      <w:pPr>
        <w:pStyle w:val="a3"/>
        <w:spacing w:before="0" w:beforeAutospacing="0" w:after="0" w:afterAutospacing="0"/>
        <w:jc w:val="both"/>
        <w:rPr>
          <w:color w:val="000000"/>
        </w:rPr>
      </w:pPr>
      <w:r w:rsidRPr="00E07E87">
        <w:rPr>
          <w:color w:val="000000"/>
        </w:rPr>
        <w:t>- удовлетворённость межличностными отношениями – с одноклассниками и учителем.</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Что может затруднить адаптацию детей к средней школе?</w:t>
      </w:r>
    </w:p>
    <w:p w:rsidR="00E07E87" w:rsidRPr="00E07E87" w:rsidRDefault="00E07E87" w:rsidP="00E07E87">
      <w:pPr>
        <w:pStyle w:val="a3"/>
        <w:spacing w:before="0" w:beforeAutospacing="0" w:after="0" w:afterAutospacing="0"/>
        <w:jc w:val="both"/>
        <w:rPr>
          <w:color w:val="000000"/>
        </w:rPr>
      </w:pPr>
      <w:r w:rsidRPr="00E07E87">
        <w:rPr>
          <w:color w:val="000000"/>
        </w:rPr>
        <w:t>1. Рассогласованность, противоречивость требований разных педагогов.</w:t>
      </w:r>
    </w:p>
    <w:p w:rsidR="00E07E87" w:rsidRPr="00E07E87" w:rsidRDefault="00E07E87" w:rsidP="00E07E87">
      <w:pPr>
        <w:pStyle w:val="a3"/>
        <w:spacing w:before="0" w:beforeAutospacing="0" w:after="0" w:afterAutospacing="0"/>
        <w:jc w:val="both"/>
        <w:rPr>
          <w:color w:val="000000"/>
        </w:rPr>
      </w:pPr>
      <w:r w:rsidRPr="00E07E87">
        <w:rPr>
          <w:color w:val="000000"/>
        </w:rPr>
        <w:t>2. Необходимость на каждом уроке приспосабливаться к темпу, особенностям речи, стилю преподавания каждого учителя.</w:t>
      </w:r>
    </w:p>
    <w:p w:rsidR="00E07E87" w:rsidRPr="00E07E87" w:rsidRDefault="00E07E87" w:rsidP="00E07E87">
      <w:pPr>
        <w:pStyle w:val="a3"/>
        <w:spacing w:before="0" w:beforeAutospacing="0" w:after="0" w:afterAutospacing="0"/>
        <w:jc w:val="both"/>
        <w:rPr>
          <w:color w:val="000000"/>
        </w:rPr>
      </w:pPr>
      <w:r w:rsidRPr="00E07E87">
        <w:rPr>
          <w:color w:val="000000"/>
        </w:rPr>
        <w:t xml:space="preserve">3. </w:t>
      </w:r>
      <w:proofErr w:type="gramStart"/>
      <w:r w:rsidRPr="00E07E87">
        <w:rPr>
          <w:color w:val="000000"/>
        </w:rPr>
        <w:t xml:space="preserve">Трудности, возникающие у детей при переходе в средние классы, могут быть связаны с определённой </w:t>
      </w:r>
      <w:proofErr w:type="spellStart"/>
      <w:r w:rsidRPr="00E07E87">
        <w:rPr>
          <w:color w:val="000000"/>
        </w:rPr>
        <w:t>деиндивидуализацией</w:t>
      </w:r>
      <w:proofErr w:type="spellEnd"/>
      <w:r w:rsidRPr="00E07E87">
        <w:rPr>
          <w:color w:val="000000"/>
        </w:rPr>
        <w:t>, обезличиванием подхода педагога к школьнику.</w:t>
      </w:r>
      <w:proofErr w:type="gramEnd"/>
      <w:r w:rsidRPr="00E07E87">
        <w:rPr>
          <w:color w:val="000000"/>
        </w:rPr>
        <w:t xml:space="preserve"> У некоторых пятиклассников возникает ощущение одиночества. Другие, наоборот: "шалеют" от внезапной свободы: бегают, задирают старшеклассников.</w:t>
      </w:r>
    </w:p>
    <w:p w:rsidR="00E07E87" w:rsidRPr="00E07E87" w:rsidRDefault="00E07E87" w:rsidP="00E07E87">
      <w:pPr>
        <w:pStyle w:val="a3"/>
        <w:spacing w:before="0" w:beforeAutospacing="0" w:after="0" w:afterAutospacing="0"/>
        <w:jc w:val="both"/>
        <w:rPr>
          <w:color w:val="000000"/>
        </w:rPr>
      </w:pPr>
      <w:r w:rsidRPr="00E07E87">
        <w:rPr>
          <w:color w:val="000000"/>
        </w:rPr>
        <w:t>4.Отсюда повышенная зависимость детей от взрослых, прилипчивость к классному руководителю, капризы, посещение первого класса, где работает первая учительница.</w:t>
      </w:r>
    </w:p>
    <w:p w:rsidR="00E07E87" w:rsidRPr="00E07E87" w:rsidRDefault="00E07E87" w:rsidP="00E07E87">
      <w:pPr>
        <w:pStyle w:val="a3"/>
        <w:spacing w:before="0" w:beforeAutospacing="0" w:after="0" w:afterAutospacing="0"/>
        <w:jc w:val="both"/>
        <w:rPr>
          <w:color w:val="000000"/>
        </w:rPr>
      </w:pPr>
      <w:r w:rsidRPr="00E07E87">
        <w:rPr>
          <w:color w:val="000000"/>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rsidR="00E07E87" w:rsidRPr="00E07E87" w:rsidRDefault="00E07E87" w:rsidP="00E07E87">
      <w:pPr>
        <w:pStyle w:val="a3"/>
        <w:spacing w:before="0" w:beforeAutospacing="0" w:after="0" w:afterAutospacing="0"/>
        <w:jc w:val="both"/>
        <w:rPr>
          <w:color w:val="000000"/>
        </w:rPr>
      </w:pPr>
      <w:proofErr w:type="gramStart"/>
      <w:r w:rsidRPr="00E07E87">
        <w:rPr>
          <w:color w:val="000000"/>
        </w:rPr>
        <w:t>Школьная</w:t>
      </w:r>
      <w:proofErr w:type="gramEnd"/>
      <w:r w:rsidRPr="00E07E87">
        <w:rPr>
          <w:color w:val="000000"/>
        </w:rPr>
        <w:t xml:space="preserve"> </w:t>
      </w:r>
      <w:proofErr w:type="spellStart"/>
      <w:r w:rsidRPr="00E07E87">
        <w:rPr>
          <w:color w:val="000000"/>
        </w:rPr>
        <w:t>дезадаптация</w:t>
      </w:r>
      <w:proofErr w:type="spellEnd"/>
      <w:r w:rsidRPr="00E07E87">
        <w:rPr>
          <w:color w:val="000000"/>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дезадаптации. В этот период детям необходима помощь педагогов, родителей и психологов. Особенно помощь родителей, поэтому очень важно уже в начале сентября провести родительские собрания, на которых дать информацию о том, что такое адаптация, </w:t>
      </w:r>
      <w:proofErr w:type="spellStart"/>
      <w:r w:rsidRPr="00E07E87">
        <w:rPr>
          <w:color w:val="000000"/>
        </w:rPr>
        <w:t>дезадаптация</w:t>
      </w:r>
      <w:proofErr w:type="spellEnd"/>
      <w:r w:rsidRPr="00E07E87">
        <w:rPr>
          <w:color w:val="000000"/>
        </w:rPr>
        <w:t>, как помочь ребёнку в этот период.</w:t>
      </w:r>
    </w:p>
    <w:p w:rsidR="00E07E87" w:rsidRPr="00E07E87" w:rsidRDefault="00E07E87" w:rsidP="00E07E87">
      <w:pPr>
        <w:pStyle w:val="a3"/>
        <w:spacing w:before="0" w:beforeAutospacing="0" w:after="0" w:afterAutospacing="0"/>
        <w:rPr>
          <w:color w:val="000000"/>
        </w:rPr>
      </w:pPr>
      <w:r>
        <w:rPr>
          <w:rStyle w:val="a5"/>
          <w:color w:val="0000FF"/>
          <w:u w:val="single"/>
        </w:rPr>
        <w:tab/>
      </w:r>
      <w:r w:rsidRPr="00E07E87">
        <w:rPr>
          <w:rStyle w:val="a5"/>
          <w:color w:val="0000FF"/>
          <w:u w:val="single"/>
        </w:rPr>
        <w:t>Информация для родителей</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E07E87">
        <w:rPr>
          <w:color w:val="000000"/>
        </w:rPr>
        <w:t>возраста</w:t>
      </w:r>
      <w:proofErr w:type="gramEnd"/>
      <w:r w:rsidRPr="00E07E87">
        <w:rPr>
          <w:color w:val="000000"/>
        </w:rPr>
        <w:t xml:space="preserve"> как в учебной, так и во </w:t>
      </w:r>
      <w:proofErr w:type="spellStart"/>
      <w:r w:rsidRPr="00E07E87">
        <w:rPr>
          <w:color w:val="000000"/>
        </w:rPr>
        <w:t>внеучебной</w:t>
      </w:r>
      <w:proofErr w:type="spellEnd"/>
      <w:r w:rsidRPr="00E07E87">
        <w:rPr>
          <w:color w:val="000000"/>
        </w:rPr>
        <w:t xml:space="preserve"> деятельности. Чем больше информации вы получите на этом этапе, тем легче вам будет помочь своему ребёнку.</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Какие "плюсы" несёт в себе переход из начальной школы в </w:t>
      </w:r>
      <w:proofErr w:type="gramStart"/>
      <w:r w:rsidRPr="00E07E87">
        <w:rPr>
          <w:color w:val="000000"/>
        </w:rPr>
        <w:t>среднюю</w:t>
      </w:r>
      <w:proofErr w:type="gramEnd"/>
      <w:r w:rsidRPr="00E07E87">
        <w:rPr>
          <w:color w:val="000000"/>
        </w:rPr>
        <w:t>?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 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Многие родители жалуются на то, что ребёнок не 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ребёнок? Почему?</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w:t>
      </w:r>
      <w:r w:rsidRPr="00E07E87">
        <w:rPr>
          <w:color w:val="000000"/>
        </w:rPr>
        <w:lastRenderedPageBreak/>
        <w:t xml:space="preserve">он мог бы гордиться перед друзьями. Сильная зацикленность на учебных проблемах, провоцирование скандалов, </w:t>
      </w:r>
      <w:proofErr w:type="gramStart"/>
      <w:r w:rsidRPr="00E07E87">
        <w:rPr>
          <w:color w:val="000000"/>
        </w:rPr>
        <w:t>связанный</w:t>
      </w:r>
      <w:proofErr w:type="gramEnd"/>
      <w:r w:rsidRPr="00E07E87">
        <w:rPr>
          <w:color w:val="000000"/>
        </w:rPr>
        <w:t xml:space="preserve"> с "двойками" в большинстве случаев приводит к отчуждению подростка и лишь ухудшает ваши взаимоотношения.</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Ещё одной особенностью детей 10-11 лет является их возросшая степень самостоятельности. С одной стороны, это хорошо, так как многое ребёнок делает сам и не </w:t>
      </w:r>
      <w:proofErr w:type="spellStart"/>
      <w:r w:rsidRPr="00E07E87">
        <w:rPr>
          <w:color w:val="000000"/>
        </w:rPr>
        <w:t>нуждаётся</w:t>
      </w:r>
      <w:proofErr w:type="spellEnd"/>
      <w:r w:rsidRPr="00E07E87">
        <w:rPr>
          <w:color w:val="000000"/>
        </w:rPr>
        <w:t xml:space="preserve">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E07E87">
        <w:rPr>
          <w:color w:val="000000"/>
        </w:rPr>
        <w:t>среднюю</w:t>
      </w:r>
      <w:proofErr w:type="gramEnd"/>
      <w:r w:rsidRPr="00E07E87">
        <w:rPr>
          <w:color w:val="000000"/>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ребёнок, кто из друзей мог бы составить ему компанию. 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rsidR="00E07E87" w:rsidRPr="00E07E87" w:rsidRDefault="00E07E87" w:rsidP="00E07E87">
      <w:pPr>
        <w:pStyle w:val="a3"/>
        <w:spacing w:before="0" w:beforeAutospacing="0" w:after="0" w:afterAutospacing="0"/>
        <w:jc w:val="both"/>
        <w:rPr>
          <w:color w:val="000000"/>
        </w:rPr>
      </w:pPr>
      <w:r>
        <w:rPr>
          <w:rStyle w:val="a5"/>
          <w:color w:val="0000FF"/>
        </w:rPr>
        <w:tab/>
      </w:r>
      <w:r w:rsidRPr="00E07E87">
        <w:rPr>
          <w:rStyle w:val="a5"/>
          <w:color w:val="0000FF"/>
        </w:rPr>
        <w:t>Признаки дезадаптации:</w:t>
      </w:r>
    </w:p>
    <w:p w:rsidR="00E07E87" w:rsidRPr="00E07E87" w:rsidRDefault="00E07E87" w:rsidP="00E07E87">
      <w:pPr>
        <w:pStyle w:val="a3"/>
        <w:spacing w:before="0" w:beforeAutospacing="0" w:after="0" w:afterAutospacing="0"/>
        <w:jc w:val="both"/>
        <w:rPr>
          <w:color w:val="000000"/>
        </w:rPr>
      </w:pPr>
      <w:r w:rsidRPr="00E07E87">
        <w:rPr>
          <w:color w:val="000000"/>
        </w:rPr>
        <w:t>- усталый, утомлённый внешний вид ребёнка.</w:t>
      </w:r>
    </w:p>
    <w:p w:rsidR="00E07E87" w:rsidRPr="00E07E87" w:rsidRDefault="00E07E87" w:rsidP="00E07E87">
      <w:pPr>
        <w:pStyle w:val="a3"/>
        <w:spacing w:before="0" w:beforeAutospacing="0" w:after="0" w:afterAutospacing="0"/>
        <w:jc w:val="both"/>
        <w:rPr>
          <w:color w:val="000000"/>
        </w:rPr>
      </w:pPr>
      <w:r w:rsidRPr="00E07E87">
        <w:rPr>
          <w:color w:val="000000"/>
        </w:rPr>
        <w:t>- нежелание ребёнка делиться своими впечатлениями о проведённом дне.</w:t>
      </w:r>
    </w:p>
    <w:p w:rsidR="00E07E87" w:rsidRPr="00E07E87" w:rsidRDefault="00E07E87" w:rsidP="00E07E87">
      <w:pPr>
        <w:pStyle w:val="a3"/>
        <w:spacing w:before="0" w:beforeAutospacing="0" w:after="0" w:afterAutospacing="0"/>
        <w:jc w:val="both"/>
        <w:rPr>
          <w:color w:val="000000"/>
        </w:rPr>
      </w:pPr>
      <w:r w:rsidRPr="00E07E87">
        <w:rPr>
          <w:color w:val="000000"/>
        </w:rPr>
        <w:t>- стремление отвлечь взрослого от школьных событий, переключить внимание на другие темы</w:t>
      </w:r>
      <w:proofErr w:type="gramStart"/>
      <w:r w:rsidRPr="00E07E87">
        <w:rPr>
          <w:color w:val="000000"/>
        </w:rPr>
        <w:t>.</w:t>
      </w:r>
      <w:proofErr w:type="gramEnd"/>
      <w:r w:rsidRPr="00E07E87">
        <w:rPr>
          <w:color w:val="000000"/>
        </w:rPr>
        <w:t xml:space="preserve"> - </w:t>
      </w:r>
      <w:proofErr w:type="gramStart"/>
      <w:r w:rsidRPr="00E07E87">
        <w:rPr>
          <w:color w:val="000000"/>
        </w:rPr>
        <w:t>н</w:t>
      </w:r>
      <w:proofErr w:type="gramEnd"/>
      <w:r w:rsidRPr="00E07E87">
        <w:rPr>
          <w:color w:val="000000"/>
        </w:rPr>
        <w:t>ежелания выполнять домашние задания.</w:t>
      </w:r>
    </w:p>
    <w:p w:rsidR="00E07E87" w:rsidRPr="00E07E87" w:rsidRDefault="00E07E87" w:rsidP="00E07E87">
      <w:pPr>
        <w:pStyle w:val="a3"/>
        <w:spacing w:before="0" w:beforeAutospacing="0" w:after="0" w:afterAutospacing="0"/>
        <w:jc w:val="both"/>
        <w:rPr>
          <w:color w:val="000000"/>
        </w:rPr>
      </w:pPr>
      <w:r w:rsidRPr="00E07E87">
        <w:rPr>
          <w:color w:val="000000"/>
        </w:rPr>
        <w:t>- негативные характеристики в адрес школы, учителей, одноклассников.</w:t>
      </w:r>
    </w:p>
    <w:p w:rsidR="00E07E87" w:rsidRPr="00E07E87" w:rsidRDefault="00E07E87" w:rsidP="00E07E87">
      <w:pPr>
        <w:pStyle w:val="a3"/>
        <w:spacing w:before="0" w:beforeAutospacing="0" w:after="0" w:afterAutospacing="0"/>
        <w:jc w:val="both"/>
        <w:rPr>
          <w:color w:val="000000"/>
        </w:rPr>
      </w:pPr>
      <w:r w:rsidRPr="00E07E87">
        <w:rPr>
          <w:color w:val="000000"/>
        </w:rPr>
        <w:t xml:space="preserve">- жалобы </w:t>
      </w:r>
      <w:proofErr w:type="gramStart"/>
      <w:r w:rsidRPr="00E07E87">
        <w:rPr>
          <w:color w:val="000000"/>
        </w:rPr>
        <w:t>на те</w:t>
      </w:r>
      <w:proofErr w:type="gramEnd"/>
      <w:r w:rsidRPr="00E07E87">
        <w:rPr>
          <w:color w:val="000000"/>
        </w:rPr>
        <w:t xml:space="preserve"> или иные события, связанные со школой.</w:t>
      </w:r>
    </w:p>
    <w:p w:rsidR="00E07E87" w:rsidRPr="00E07E87" w:rsidRDefault="00E07E87" w:rsidP="00E07E87">
      <w:pPr>
        <w:pStyle w:val="a3"/>
        <w:spacing w:before="0" w:beforeAutospacing="0" w:after="0" w:afterAutospacing="0"/>
        <w:jc w:val="both"/>
        <w:rPr>
          <w:color w:val="000000"/>
        </w:rPr>
      </w:pPr>
      <w:r w:rsidRPr="00E07E87">
        <w:rPr>
          <w:color w:val="000000"/>
        </w:rPr>
        <w:t>- беспокойный сон.</w:t>
      </w:r>
    </w:p>
    <w:p w:rsidR="00E07E87" w:rsidRPr="00E07E87" w:rsidRDefault="00E07E87" w:rsidP="00E07E87">
      <w:pPr>
        <w:pStyle w:val="a3"/>
        <w:spacing w:before="0" w:beforeAutospacing="0" w:after="0" w:afterAutospacing="0"/>
        <w:jc w:val="both"/>
        <w:rPr>
          <w:color w:val="000000"/>
        </w:rPr>
      </w:pPr>
      <w:r w:rsidRPr="00E07E87">
        <w:rPr>
          <w:color w:val="000000"/>
        </w:rPr>
        <w:t>- трудности утреннего  пробуждения, вялость.</w:t>
      </w:r>
    </w:p>
    <w:p w:rsidR="00E07E87" w:rsidRPr="00E07E87" w:rsidRDefault="00E07E87" w:rsidP="00E07E87">
      <w:pPr>
        <w:pStyle w:val="a3"/>
        <w:spacing w:before="0" w:beforeAutospacing="0" w:after="0" w:afterAutospacing="0"/>
        <w:jc w:val="both"/>
        <w:rPr>
          <w:color w:val="000000"/>
        </w:rPr>
      </w:pPr>
      <w:r w:rsidRPr="00E07E87">
        <w:rPr>
          <w:color w:val="000000"/>
        </w:rPr>
        <w:t>- постоянные жалобы на плохое самочувствие.</w:t>
      </w:r>
    </w:p>
    <w:p w:rsidR="00E07E87" w:rsidRPr="00E07E87" w:rsidRDefault="00E07E87" w:rsidP="00E07E87">
      <w:pPr>
        <w:pStyle w:val="a3"/>
        <w:spacing w:before="0" w:beforeAutospacing="0" w:after="0" w:afterAutospacing="0"/>
        <w:jc w:val="both"/>
        <w:rPr>
          <w:color w:val="000000"/>
        </w:rPr>
      </w:pPr>
      <w:r>
        <w:rPr>
          <w:rStyle w:val="a5"/>
          <w:color w:val="0000FF"/>
        </w:rPr>
        <w:tab/>
      </w:r>
      <w:r w:rsidRPr="00E07E87">
        <w:rPr>
          <w:rStyle w:val="a5"/>
          <w:color w:val="0000FF"/>
        </w:rPr>
        <w:t>Чем можно помочь?</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Первое условие школьного успеха пятиклассника — безусловное принятие ребёнка, несмотря </w:t>
      </w:r>
      <w:proofErr w:type="gramStart"/>
      <w:r w:rsidRPr="00E07E87">
        <w:rPr>
          <w:color w:val="000000"/>
        </w:rPr>
        <w:t>на те</w:t>
      </w:r>
      <w:proofErr w:type="gramEnd"/>
      <w:r w:rsidRPr="00E07E87">
        <w:rPr>
          <w:color w:val="000000"/>
        </w:rPr>
        <w:t xml:space="preserve"> неудачи, с которыми он уже столкнулся или может столкнуться. 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 Несмотря на кажущуюся взрослость,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E07E87" w:rsidRPr="00E07E87" w:rsidRDefault="00E07E87" w:rsidP="00E07E87">
      <w:pPr>
        <w:pStyle w:val="a3"/>
        <w:spacing w:before="0" w:beforeAutospacing="0" w:after="0" w:afterAutospacing="0"/>
        <w:jc w:val="both"/>
        <w:rPr>
          <w:color w:val="000000"/>
        </w:rPr>
      </w:pPr>
      <w:r w:rsidRPr="00E07E87">
        <w:rPr>
          <w:color w:val="000000"/>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rsidR="00E07E87" w:rsidRPr="00E07E87" w:rsidRDefault="00E07E87" w:rsidP="00E07E87">
      <w:pPr>
        <w:pStyle w:val="a3"/>
        <w:spacing w:before="0" w:beforeAutospacing="0" w:after="0" w:afterAutospacing="0"/>
        <w:jc w:val="both"/>
        <w:rPr>
          <w:color w:val="000000"/>
        </w:rPr>
      </w:pPr>
      <w:r w:rsidRPr="00E07E87">
        <w:rPr>
          <w:color w:val="000000"/>
        </w:rPr>
        <w:t>Помогите ребёнку выучить имена новых учителей. Если вас, что-то беспокоит в поведении ребёнка, постарайтесь, как можно скорее встретиться и обсудить это с классным руководителем или психологом.</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 Поддерживать можно посредством: отдельных слов (красиво, прекрасно, здорово)</w:t>
      </w:r>
      <w:proofErr w:type="gramStart"/>
      <w:r w:rsidRPr="00E07E87">
        <w:rPr>
          <w:color w:val="000000"/>
        </w:rPr>
        <w:t>.</w:t>
      </w:r>
      <w:proofErr w:type="gramEnd"/>
      <w:r w:rsidRPr="00E07E87">
        <w:rPr>
          <w:color w:val="000000"/>
        </w:rPr>
        <w:t xml:space="preserve"> </w:t>
      </w:r>
      <w:proofErr w:type="gramStart"/>
      <w:r w:rsidRPr="00E07E87">
        <w:rPr>
          <w:color w:val="000000"/>
        </w:rPr>
        <w:t>в</w:t>
      </w:r>
      <w:proofErr w:type="gramEnd"/>
      <w:r w:rsidRPr="00E07E87">
        <w:rPr>
          <w:color w:val="000000"/>
        </w:rPr>
        <w:t>ысказываний ("Я горжусь тобой", "Спасибо", "Все идёт хорошо" и т.д.). прикосновений (дотронуться до руки, обнять его и т.д.). совместных действий (</w:t>
      </w:r>
      <w:proofErr w:type="spellStart"/>
      <w:r w:rsidRPr="00E07E87">
        <w:rPr>
          <w:color w:val="000000"/>
        </w:rPr>
        <w:t>сидёть</w:t>
      </w:r>
      <w:proofErr w:type="spellEnd"/>
      <w:r w:rsidRPr="00E07E87">
        <w:rPr>
          <w:color w:val="000000"/>
        </w:rPr>
        <w:t>, стоять рядом и т.д.). выражение лица (улыбка, кивок, смех).</w:t>
      </w:r>
    </w:p>
    <w:p w:rsidR="00E07E87" w:rsidRPr="00E07E87" w:rsidRDefault="00E07E87" w:rsidP="00E07E87">
      <w:pPr>
        <w:pStyle w:val="a3"/>
        <w:spacing w:before="0" w:beforeAutospacing="0" w:after="0" w:afterAutospacing="0"/>
        <w:jc w:val="both"/>
        <w:rPr>
          <w:color w:val="000000"/>
        </w:rPr>
      </w:pPr>
      <w:r w:rsidRPr="00E07E87">
        <w:rPr>
          <w:color w:val="000000"/>
        </w:rPr>
        <w:t>Таким образом, резюмируя, отмечу, что успешность прохождения образовательной траектории ребёнка напрямую зависит от того, каким способом родители и другие члены семьи помогают ему в этом важном деле.</w:t>
      </w:r>
    </w:p>
    <w:p w:rsidR="00E07E87" w:rsidRPr="00E07E87" w:rsidRDefault="00E07E87" w:rsidP="00E07E87">
      <w:pPr>
        <w:pStyle w:val="a3"/>
        <w:spacing w:before="0" w:beforeAutospacing="0" w:after="0" w:afterAutospacing="0"/>
        <w:jc w:val="both"/>
        <w:rPr>
          <w:color w:val="000000"/>
        </w:rPr>
      </w:pPr>
      <w:r>
        <w:rPr>
          <w:rStyle w:val="a5"/>
          <w:color w:val="0000FF"/>
        </w:rPr>
        <w:tab/>
      </w:r>
      <w:r w:rsidRPr="00E07E87">
        <w:rPr>
          <w:rStyle w:val="a5"/>
          <w:color w:val="0000FF"/>
        </w:rPr>
        <w:t>Логика развития адаптационного периода в 5-х классах</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Для младшего подросткового возраста характерной особенностью является представление или ощущение себя в известной мере взрослым. Именно поэтому адаптационный период пятиклассников предполагает значительную долю их самостоятельной деятельности.</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 xml:space="preserve">Первый этап адаптационного периода пятиклассников (который длится не более недели) посвящён знакомству ребят друг с другом или изучению друг друга (если состав класса не менялся). </w:t>
      </w:r>
      <w:r w:rsidRPr="00E07E87">
        <w:rPr>
          <w:color w:val="000000"/>
        </w:rPr>
        <w:lastRenderedPageBreak/>
        <w:t>Они делятся информацией о том, что больше всего ценят в других людях и самих себе, чем нравится заниматься, как чувствуют себя в школе.</w:t>
      </w:r>
    </w:p>
    <w:p w:rsidR="00E07E87" w:rsidRPr="00E07E87" w:rsidRDefault="00E07E87" w:rsidP="00E07E87">
      <w:pPr>
        <w:pStyle w:val="a3"/>
        <w:spacing w:before="0" w:beforeAutospacing="0" w:after="0" w:afterAutospacing="0"/>
        <w:jc w:val="both"/>
        <w:rPr>
          <w:color w:val="000000"/>
        </w:rPr>
      </w:pPr>
      <w:r w:rsidRPr="00E07E87">
        <w:rPr>
          <w:color w:val="000000"/>
        </w:rPr>
        <w:t>На втором этапе адаптационного периода ребятам предоставляется возможность взаимодействия в больших и малых группах, состав которых меняется, и выработки правил, облегчающих действие сообща.</w:t>
      </w:r>
    </w:p>
    <w:p w:rsidR="00E07E87" w:rsidRPr="00E07E87" w:rsidRDefault="00E07E87" w:rsidP="00E07E87">
      <w:pPr>
        <w:pStyle w:val="a3"/>
        <w:spacing w:before="0" w:beforeAutospacing="0" w:after="0" w:afterAutospacing="0"/>
        <w:jc w:val="both"/>
        <w:rPr>
          <w:color w:val="000000"/>
        </w:rPr>
      </w:pPr>
      <w:r>
        <w:rPr>
          <w:color w:val="000000"/>
        </w:rPr>
        <w:tab/>
      </w:r>
      <w:r w:rsidRPr="00E07E87">
        <w:rPr>
          <w:color w:val="000000"/>
        </w:rPr>
        <w:t>Некоторым классам удаётся разработать дифференцированные правила для различных видов взаимодействия — интеллектуального, творческого, трудового и пр. Среди общих правил появилось, например, такое: "Надо работать сообща, выслушивая друг друга и сверяя версии" или "Быть благодарным". Важно, чтобы все правила конструировались в позитивной форме (без "не") и были обсуждены их необходимость и значимость. Таким образом, одновременно с рождением способов оптимального взаимодействия происходит принятие созданных правил. Ещё одной важной содержательной частью данного этапа является создание портрета настоящего школьника: качества и свойства его личности, формы их проявления в поведении, действиях ученика по отношению к себе и другим людям, делу.</w:t>
      </w:r>
    </w:p>
    <w:p w:rsidR="00E07E87" w:rsidRPr="00E07E87" w:rsidRDefault="00E07E87" w:rsidP="00E07E87">
      <w:pPr>
        <w:pStyle w:val="a3"/>
        <w:spacing w:before="0" w:beforeAutospacing="0" w:after="0" w:afterAutospacing="0"/>
        <w:jc w:val="both"/>
        <w:rPr>
          <w:color w:val="000000"/>
        </w:rPr>
      </w:pPr>
      <w:r>
        <w:rPr>
          <w:color w:val="000000"/>
        </w:rPr>
        <w:tab/>
      </w:r>
      <w:bookmarkStart w:id="0" w:name="_GoBack"/>
      <w:bookmarkEnd w:id="0"/>
      <w:r w:rsidRPr="00E07E87">
        <w:rPr>
          <w:color w:val="000000"/>
        </w:rPr>
        <w:t>Третий этап адаптационного периода пятиклассников связан с осознанием появления нового сообщества — класс. На совместном для всей параллели пятых классов мероприятии ребята создают автопортрет своего класса (кто — в коллективном рисунке, кто — в "живых картинах", кто — в устной презентации своего коллектива). Работа организуется таким образом, чтобы каждый пятиклассник внёс в общее представление своё индивидуальное видение. После этого действия в классах очень быстро и легко распределяются все общественные поручения. После презентации классов ребята отправляются участвовать в "Весёлых стартах". Эмоциональное сопереживание за успех своей команды укрепляет чувство причастности к своему коллективу.</w:t>
      </w:r>
    </w:p>
    <w:p w:rsidR="00445506" w:rsidRPr="00E07E87" w:rsidRDefault="00445506" w:rsidP="00E07E87">
      <w:pPr>
        <w:spacing w:after="0" w:line="240" w:lineRule="auto"/>
        <w:rPr>
          <w:rFonts w:ascii="Times New Roman" w:hAnsi="Times New Roman" w:cs="Times New Roman"/>
          <w:sz w:val="24"/>
          <w:szCs w:val="24"/>
        </w:rPr>
      </w:pPr>
    </w:p>
    <w:sectPr w:rsidR="00445506" w:rsidRPr="00E07E87" w:rsidSect="00E07E87">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87"/>
    <w:rsid w:val="00445506"/>
    <w:rsid w:val="00701A54"/>
    <w:rsid w:val="00E0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E87"/>
    <w:rPr>
      <w:b/>
      <w:bCs/>
    </w:rPr>
  </w:style>
  <w:style w:type="character" w:styleId="a5">
    <w:name w:val="Emphasis"/>
    <w:basedOn w:val="a0"/>
    <w:uiPriority w:val="20"/>
    <w:qFormat/>
    <w:rsid w:val="00E07E87"/>
    <w:rPr>
      <w:i/>
      <w:iCs/>
    </w:rPr>
  </w:style>
  <w:style w:type="paragraph" w:styleId="a6">
    <w:name w:val="Title"/>
    <w:basedOn w:val="a"/>
    <w:next w:val="a"/>
    <w:link w:val="a7"/>
    <w:uiPriority w:val="10"/>
    <w:qFormat/>
    <w:rsid w:val="00E07E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07E8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E87"/>
    <w:rPr>
      <w:b/>
      <w:bCs/>
    </w:rPr>
  </w:style>
  <w:style w:type="character" w:styleId="a5">
    <w:name w:val="Emphasis"/>
    <w:basedOn w:val="a0"/>
    <w:uiPriority w:val="20"/>
    <w:qFormat/>
    <w:rsid w:val="00E07E87"/>
    <w:rPr>
      <w:i/>
      <w:iCs/>
    </w:rPr>
  </w:style>
  <w:style w:type="paragraph" w:styleId="a6">
    <w:name w:val="Title"/>
    <w:basedOn w:val="a"/>
    <w:next w:val="a"/>
    <w:link w:val="a7"/>
    <w:uiPriority w:val="10"/>
    <w:qFormat/>
    <w:rsid w:val="00E07E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E07E8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2021-03-17T12:10:00Z</dcterms:created>
  <dcterms:modified xsi:type="dcterms:W3CDTF">2021-03-17T12:14:00Z</dcterms:modified>
</cp:coreProperties>
</file>