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D0" w:rsidRDefault="003F5FD0" w:rsidP="003F5FD0">
      <w:pPr>
        <w:pStyle w:val="a3"/>
        <w:jc w:val="center"/>
        <w:rPr>
          <w:rFonts w:eastAsia="Times New Roman"/>
          <w:sz w:val="44"/>
          <w:lang w:eastAsia="ru-RU"/>
        </w:rPr>
      </w:pPr>
      <w:r w:rsidRPr="003F5FD0">
        <w:rPr>
          <w:rFonts w:eastAsia="Times New Roman"/>
          <w:sz w:val="44"/>
          <w:lang w:eastAsia="ru-RU"/>
        </w:rPr>
        <w:t>Тема 1. Портрет современного подростка</w:t>
      </w:r>
      <w:r>
        <w:rPr>
          <w:rFonts w:eastAsia="Times New Roman"/>
          <w:sz w:val="44"/>
          <w:lang w:eastAsia="ru-RU"/>
        </w:rPr>
        <w:t xml:space="preserve"> </w:t>
      </w:r>
    </w:p>
    <w:p w:rsidR="003F5FD0" w:rsidRDefault="003F5FD0" w:rsidP="003F5FD0">
      <w:pPr>
        <w:pStyle w:val="a3"/>
        <w:jc w:val="right"/>
        <w:rPr>
          <w:rFonts w:eastAsia="Times New Roman"/>
          <w:sz w:val="44"/>
          <w:lang w:eastAsia="ru-RU"/>
        </w:rPr>
      </w:pPr>
      <w:bookmarkStart w:id="0" w:name="_GoBack"/>
      <w:bookmarkEnd w:id="0"/>
      <w:r>
        <w:rPr>
          <w:rFonts w:eastAsia="Times New Roman"/>
          <w:sz w:val="44"/>
          <w:lang w:eastAsia="ru-RU"/>
        </w:rPr>
        <w:t>(сентябрь 2020)</w:t>
      </w:r>
    </w:p>
    <w:p w:rsidR="003F5FD0" w:rsidRPr="003F5FD0" w:rsidRDefault="003F5FD0" w:rsidP="003F5FD0">
      <w:pPr>
        <w:rPr>
          <w:lang w:eastAsia="ru-RU"/>
        </w:rPr>
      </w:pPr>
    </w:p>
    <w:p w:rsid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3F5FD0">
        <w:rPr>
          <w:rFonts w:ascii="Times New Roman" w:eastAsia="Times New Roman" w:hAnsi="Times New Roman" w:cs="Times New Roman"/>
          <w:b/>
          <w:bCs/>
          <w:sz w:val="24"/>
          <w:szCs w:val="24"/>
          <w:lang w:eastAsia="ru-RU"/>
        </w:rPr>
        <w:t>трех группах причин, которые делают возраст труднее.</w:t>
      </w:r>
    </w:p>
    <w:p w:rsidR="003F5FD0" w:rsidRPr="003F5FD0" w:rsidRDefault="003F5FD0" w:rsidP="003F5FD0">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Физиологические причины трудностей.</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w:t>
      </w:r>
    </w:p>
    <w:p w:rsidR="003F5FD0" w:rsidRPr="003F5FD0" w:rsidRDefault="003F5FD0" w:rsidP="003F5FD0">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Психологические причины трудностей.</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 xml:space="preserve">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w:t>
      </w:r>
      <w:proofErr w:type="gramStart"/>
      <w:r w:rsidRPr="003F5FD0">
        <w:rPr>
          <w:rFonts w:ascii="Times New Roman" w:eastAsia="Times New Roman" w:hAnsi="Times New Roman" w:cs="Times New Roman"/>
          <w:sz w:val="24"/>
          <w:szCs w:val="24"/>
          <w:lang w:eastAsia="ru-RU"/>
        </w:rPr>
        <w:t>между</w:t>
      </w:r>
      <w:proofErr w:type="gramEnd"/>
      <w:r w:rsidRPr="003F5FD0">
        <w:rPr>
          <w:rFonts w:ascii="Times New Roman" w:eastAsia="Times New Roman" w:hAnsi="Times New Roman" w:cs="Times New Roman"/>
          <w:sz w:val="24"/>
          <w:szCs w:val="24"/>
          <w:lang w:eastAsia="ru-RU"/>
        </w:rPr>
        <w:t xml:space="preserve">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rsidR="003F5FD0" w:rsidRPr="003F5FD0" w:rsidRDefault="003F5FD0" w:rsidP="003F5FD0">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Социально-психологические причины трудностей.</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3F5FD0">
        <w:rPr>
          <w:rFonts w:ascii="Times New Roman" w:eastAsia="Times New Roman" w:hAnsi="Times New Roman" w:cs="Times New Roman"/>
          <w:b/>
          <w:bCs/>
          <w:sz w:val="24"/>
          <w:szCs w:val="24"/>
          <w:lang w:eastAsia="ru-RU"/>
        </w:rPr>
        <w:t>противоположные тенденции</w:t>
      </w:r>
      <w:r w:rsidRPr="003F5FD0">
        <w:rPr>
          <w:rFonts w:ascii="Times New Roman" w:eastAsia="Times New Roman" w:hAnsi="Times New Roman" w:cs="Times New Roman"/>
          <w:sz w:val="24"/>
          <w:szCs w:val="24"/>
          <w:lang w:eastAsia="ru-RU"/>
        </w:rPr>
        <w:t>:</w:t>
      </w:r>
    </w:p>
    <w:p w:rsidR="003F5FD0" w:rsidRPr="003F5FD0" w:rsidRDefault="003F5FD0" w:rsidP="003F5FD0">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proofErr w:type="gramStart"/>
      <w:r w:rsidRPr="003F5FD0">
        <w:rPr>
          <w:rFonts w:ascii="Times New Roman" w:eastAsia="Times New Roman" w:hAnsi="Times New Roman" w:cs="Times New Roman"/>
          <w:sz w:val="24"/>
          <w:szCs w:val="24"/>
          <w:lang w:eastAsia="ru-RU"/>
        </w:rPr>
        <w:t>к независимости - дайте мне все взрослые права и позвольте жить своим умом;</w:t>
      </w:r>
      <w:proofErr w:type="gramEnd"/>
    </w:p>
    <w:p w:rsidR="003F5FD0" w:rsidRPr="003F5FD0" w:rsidRDefault="003F5FD0" w:rsidP="003F5FD0">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Pr="003F5FD0">
        <w:rPr>
          <w:rFonts w:ascii="Times New Roman" w:eastAsia="Times New Roman" w:hAnsi="Times New Roman" w:cs="Times New Roman"/>
          <w:b/>
          <w:bCs/>
          <w:sz w:val="24"/>
          <w:szCs w:val="24"/>
          <w:lang w:eastAsia="ru-RU"/>
        </w:rPr>
        <w:t>Интеллектуальное развитие подростков</w:t>
      </w:r>
      <w:r w:rsidRPr="003F5FD0">
        <w:rPr>
          <w:rFonts w:ascii="Times New Roman" w:eastAsia="Times New Roman" w:hAnsi="Times New Roman" w:cs="Times New Roman"/>
          <w:i/>
          <w:iCs/>
          <w:sz w:val="24"/>
          <w:szCs w:val="24"/>
          <w:lang w:eastAsia="ru-RU"/>
        </w:rPr>
        <w:t>. </w:t>
      </w:r>
      <w:r w:rsidRPr="003F5FD0">
        <w:rPr>
          <w:rFonts w:ascii="Times New Roman" w:eastAsia="Times New Roman" w:hAnsi="Times New Roman" w:cs="Times New Roman"/>
          <w:sz w:val="24"/>
          <w:szCs w:val="24"/>
          <w:lang w:eastAsia="ru-RU"/>
        </w:rPr>
        <w:t xml:space="preserve">Молодое поколение XXI века —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w:t>
      </w:r>
      <w:r w:rsidRPr="003F5FD0">
        <w:rPr>
          <w:rFonts w:ascii="Times New Roman" w:eastAsia="Times New Roman" w:hAnsi="Times New Roman" w:cs="Times New Roman"/>
          <w:sz w:val="24"/>
          <w:szCs w:val="24"/>
          <w:lang w:eastAsia="ru-RU"/>
        </w:rPr>
        <w:lastRenderedPageBreak/>
        <w:t>усидчивой работе, импульсивны, непоследовательны, бывают крайне эмоциональны.  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Pr="003F5FD0">
        <w:rPr>
          <w:rFonts w:ascii="Times New Roman" w:eastAsia="Times New Roman" w:hAnsi="Times New Roman" w:cs="Times New Roman"/>
          <w:b/>
          <w:bCs/>
          <w:sz w:val="24"/>
          <w:szCs w:val="24"/>
          <w:lang w:eastAsia="ru-RU"/>
        </w:rPr>
        <w:t xml:space="preserve">Общение подростка </w:t>
      </w:r>
      <w:proofErr w:type="gramStart"/>
      <w:r w:rsidRPr="003F5FD0">
        <w:rPr>
          <w:rFonts w:ascii="Times New Roman" w:eastAsia="Times New Roman" w:hAnsi="Times New Roman" w:cs="Times New Roman"/>
          <w:b/>
          <w:bCs/>
          <w:sz w:val="24"/>
          <w:szCs w:val="24"/>
          <w:lang w:eastAsia="ru-RU"/>
        </w:rPr>
        <w:t>со</w:t>
      </w:r>
      <w:proofErr w:type="gramEnd"/>
      <w:r w:rsidRPr="003F5FD0">
        <w:rPr>
          <w:rFonts w:ascii="Times New Roman" w:eastAsia="Times New Roman" w:hAnsi="Times New Roman" w:cs="Times New Roman"/>
          <w:b/>
          <w:bCs/>
          <w:sz w:val="24"/>
          <w:szCs w:val="24"/>
          <w:lang w:eastAsia="ru-RU"/>
        </w:rPr>
        <w:t xml:space="preserve"> взрослыми</w:t>
      </w:r>
      <w:r w:rsidRPr="003F5FD0">
        <w:rPr>
          <w:rFonts w:ascii="Times New Roman" w:eastAsia="Times New Roman" w:hAnsi="Times New Roman" w:cs="Times New Roman"/>
          <w:sz w:val="24"/>
          <w:szCs w:val="24"/>
          <w:lang w:eastAsia="ru-RU"/>
        </w:rPr>
        <w:t xml:space="preserve">. В подростковом возрасте большая часть юношей и девушек ощущает настоятельную потребность в доверительном общении </w:t>
      </w:r>
      <w:proofErr w:type="gramStart"/>
      <w:r w:rsidRPr="003F5FD0">
        <w:rPr>
          <w:rFonts w:ascii="Times New Roman" w:eastAsia="Times New Roman" w:hAnsi="Times New Roman" w:cs="Times New Roman"/>
          <w:sz w:val="24"/>
          <w:szCs w:val="24"/>
          <w:lang w:eastAsia="ru-RU"/>
        </w:rPr>
        <w:t>со</w:t>
      </w:r>
      <w:proofErr w:type="gramEnd"/>
      <w:r w:rsidRPr="003F5FD0">
        <w:rPr>
          <w:rFonts w:ascii="Times New Roman" w:eastAsia="Times New Roman" w:hAnsi="Times New Roman" w:cs="Times New Roman"/>
          <w:sz w:val="24"/>
          <w:szCs w:val="24"/>
          <w:lang w:eastAsia="ru-RU"/>
        </w:rPr>
        <w:t xml:space="preserve"> взрослыми. Но не со всеми, а с теми, кого они уважают. Основной смысл доверительного общения подростков </w:t>
      </w:r>
      <w:proofErr w:type="gramStart"/>
      <w:r w:rsidRPr="003F5FD0">
        <w:rPr>
          <w:rFonts w:ascii="Times New Roman" w:eastAsia="Times New Roman" w:hAnsi="Times New Roman" w:cs="Times New Roman"/>
          <w:sz w:val="24"/>
          <w:szCs w:val="24"/>
          <w:lang w:eastAsia="ru-RU"/>
        </w:rPr>
        <w:t>со</w:t>
      </w:r>
      <w:proofErr w:type="gramEnd"/>
      <w:r w:rsidRPr="003F5FD0">
        <w:rPr>
          <w:rFonts w:ascii="Times New Roman" w:eastAsia="Times New Roman" w:hAnsi="Times New Roman" w:cs="Times New Roman"/>
          <w:sz w:val="24"/>
          <w:szCs w:val="24"/>
          <w:lang w:eastAsia="ru-RU"/>
        </w:rPr>
        <w:t xml:space="preserve">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 xml:space="preserve">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w:t>
      </w:r>
      <w:proofErr w:type="gramStart"/>
      <w:r w:rsidRPr="003F5FD0">
        <w:rPr>
          <w:rFonts w:ascii="Times New Roman" w:eastAsia="Times New Roman" w:hAnsi="Times New Roman" w:cs="Times New Roman"/>
          <w:sz w:val="24"/>
          <w:szCs w:val="24"/>
          <w:lang w:eastAsia="ru-RU"/>
        </w:rPr>
        <w:t>на</w:t>
      </w:r>
      <w:proofErr w:type="gramEnd"/>
      <w:r w:rsidRPr="003F5FD0">
        <w:rPr>
          <w:rFonts w:ascii="Times New Roman" w:eastAsia="Times New Roman" w:hAnsi="Times New Roman" w:cs="Times New Roman"/>
          <w:sz w:val="24"/>
          <w:szCs w:val="24"/>
          <w:lang w:eastAsia="ru-RU"/>
        </w:rPr>
        <w:t xml:space="preserve"> прямо противоположное.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Pr="003F5FD0">
        <w:rPr>
          <w:rFonts w:ascii="Times New Roman" w:eastAsia="Times New Roman" w:hAnsi="Times New Roman" w:cs="Times New Roman"/>
          <w:b/>
          <w:bCs/>
          <w:sz w:val="24"/>
          <w:szCs w:val="24"/>
          <w:lang w:eastAsia="ru-RU"/>
        </w:rPr>
        <w:t>Общение со сверстниками.</w:t>
      </w:r>
      <w:r w:rsidRPr="003F5FD0">
        <w:rPr>
          <w:rFonts w:ascii="Times New Roman" w:eastAsia="Times New Roman" w:hAnsi="Times New Roman" w:cs="Times New Roman"/>
          <w:sz w:val="24"/>
          <w:szCs w:val="24"/>
          <w:lang w:eastAsia="ru-RU"/>
        </w:rPr>
        <w:t xml:space="preserve"> 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w:t>
      </w:r>
      <w:proofErr w:type="gramStart"/>
      <w:r w:rsidRPr="003F5FD0">
        <w:rPr>
          <w:rFonts w:ascii="Times New Roman" w:eastAsia="Times New Roman" w:hAnsi="Times New Roman" w:cs="Times New Roman"/>
          <w:sz w:val="24"/>
          <w:szCs w:val="24"/>
          <w:lang w:eastAsia="ru-RU"/>
        </w:rPr>
        <w:t>ради</w:t>
      </w:r>
      <w:proofErr w:type="gramEnd"/>
      <w:r w:rsidRPr="003F5FD0">
        <w:rPr>
          <w:rFonts w:ascii="Times New Roman" w:eastAsia="Times New Roman" w:hAnsi="Times New Roman" w:cs="Times New Roman"/>
          <w:sz w:val="24"/>
          <w:szCs w:val="24"/>
          <w:lang w:eastAsia="ru-RU"/>
        </w:rPr>
        <w:t xml:space="preserve"> другого. Дружба дает возможность глубже познать другого и самого себя.</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 xml:space="preserve">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w:t>
      </w:r>
      <w:r w:rsidRPr="003F5FD0">
        <w:rPr>
          <w:rFonts w:ascii="Times New Roman" w:eastAsia="Times New Roman" w:hAnsi="Times New Roman" w:cs="Times New Roman"/>
          <w:sz w:val="24"/>
          <w:szCs w:val="24"/>
          <w:lang w:eastAsia="ru-RU"/>
        </w:rPr>
        <w:lastRenderedPageBreak/>
        <w:t>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 xml:space="preserve">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w:t>
      </w:r>
      <w:proofErr w:type="gramStart"/>
      <w:r w:rsidRPr="003F5FD0">
        <w:rPr>
          <w:rFonts w:ascii="Times New Roman" w:eastAsia="Times New Roman" w:hAnsi="Times New Roman" w:cs="Times New Roman"/>
          <w:sz w:val="24"/>
          <w:szCs w:val="24"/>
          <w:lang w:eastAsia="ru-RU"/>
        </w:rPr>
        <w:t>со</w:t>
      </w:r>
      <w:proofErr w:type="gramEnd"/>
      <w:r w:rsidRPr="003F5FD0">
        <w:rPr>
          <w:rFonts w:ascii="Times New Roman" w:eastAsia="Times New Roman" w:hAnsi="Times New Roman" w:cs="Times New Roman"/>
          <w:sz w:val="24"/>
          <w:szCs w:val="24"/>
          <w:lang w:eastAsia="ru-RU"/>
        </w:rPr>
        <w:t xml:space="preserve"> взрослыми, общение со сверстниками).</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 xml:space="preserve">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w:t>
      </w:r>
      <w:proofErr w:type="gramStart"/>
      <w:r w:rsidRPr="003F5FD0">
        <w:rPr>
          <w:rFonts w:ascii="Times New Roman" w:eastAsia="Times New Roman" w:hAnsi="Times New Roman" w:cs="Times New Roman"/>
          <w:sz w:val="24"/>
          <w:szCs w:val="24"/>
          <w:lang w:eastAsia="ru-RU"/>
        </w:rPr>
        <w:t>Я-образа</w:t>
      </w:r>
      <w:proofErr w:type="gramEnd"/>
      <w:r w:rsidRPr="003F5FD0">
        <w:rPr>
          <w:rFonts w:ascii="Times New Roman" w:eastAsia="Times New Roman" w:hAnsi="Times New Roman" w:cs="Times New Roman"/>
          <w:sz w:val="24"/>
          <w:szCs w:val="24"/>
          <w:lang w:eastAsia="ru-RU"/>
        </w:rPr>
        <w:t xml:space="preserve"> («я - концепции»).</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Эти особенности, в ходе социализации, порождают целый ряд проблем, которые дальше и рассмотрим.</w:t>
      </w:r>
      <w:r>
        <w:rPr>
          <w:rFonts w:ascii="Times New Roman" w:eastAsia="Times New Roman" w:hAnsi="Times New Roman" w:cs="Times New Roman"/>
          <w:sz w:val="24"/>
          <w:szCs w:val="24"/>
          <w:lang w:eastAsia="ru-RU"/>
        </w:rPr>
        <w:t xml:space="preserve"> </w:t>
      </w:r>
      <w:r w:rsidRPr="003F5FD0">
        <w:rPr>
          <w:rFonts w:ascii="Times New Roman" w:eastAsia="Times New Roman" w:hAnsi="Times New Roman" w:cs="Times New Roman"/>
          <w:sz w:val="24"/>
          <w:szCs w:val="24"/>
          <w:lang w:eastAsia="ru-RU"/>
        </w:rPr>
        <w:t>Проблемы подросткового возраста</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i/>
          <w:iCs/>
          <w:sz w:val="24"/>
          <w:szCs w:val="24"/>
          <w:lang w:eastAsia="ru-RU"/>
        </w:rPr>
        <w:t>1 Семья, как причина подросткового неблагополучия</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Наблюдения показывают, что основной источник, основная причина – семейное неблагополучие.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 xml:space="preserve">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w:t>
      </w:r>
      <w:r w:rsidRPr="003F5FD0">
        <w:rPr>
          <w:rFonts w:ascii="Times New Roman" w:eastAsia="Times New Roman" w:hAnsi="Times New Roman" w:cs="Times New Roman"/>
          <w:sz w:val="24"/>
          <w:szCs w:val="24"/>
          <w:lang w:eastAsia="ru-RU"/>
        </w:rPr>
        <w:lastRenderedPageBreak/>
        <w:t>аномальные внутрисемейные отношения: пьянство одного из родителей или обоих, неверность супружескому долгу. Все это ощутимо действует на подростка.</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выходить замуж и в будущем жить одинокой. Нечто подобное происходит и у мальчиков.</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 xml:space="preserve">Еще немаловажная проблема - это душевное одиночество детей в семье, огромные перемены, происходящие с детьми в подростковую пору. Если говорить о девочках, то им особенно </w:t>
      </w:r>
      <w:proofErr w:type="gramStart"/>
      <w:r w:rsidRPr="003F5FD0">
        <w:rPr>
          <w:rFonts w:ascii="Times New Roman" w:eastAsia="Times New Roman" w:hAnsi="Times New Roman" w:cs="Times New Roman"/>
          <w:sz w:val="24"/>
          <w:szCs w:val="24"/>
          <w:lang w:eastAsia="ru-RU"/>
        </w:rPr>
        <w:t>необходимы</w:t>
      </w:r>
      <w:proofErr w:type="gramEnd"/>
      <w:r w:rsidRPr="003F5FD0">
        <w:rPr>
          <w:rFonts w:ascii="Times New Roman" w:eastAsia="Times New Roman" w:hAnsi="Times New Roman" w:cs="Times New Roman"/>
          <w:sz w:val="24"/>
          <w:szCs w:val="24"/>
          <w:lang w:eastAsia="ru-RU"/>
        </w:rPr>
        <w:t xml:space="preserve"> материнское доверие, внимание и понимание. Именно в эту пору жизни девочек, особенно важно, чтобы взрослые, не забывая о своей воспитательной роли, </w:t>
      </w:r>
      <w:proofErr w:type="gramStart"/>
      <w:r w:rsidRPr="003F5FD0">
        <w:rPr>
          <w:rFonts w:ascii="Times New Roman" w:eastAsia="Times New Roman" w:hAnsi="Times New Roman" w:cs="Times New Roman"/>
          <w:sz w:val="24"/>
          <w:szCs w:val="24"/>
          <w:lang w:eastAsia="ru-RU"/>
        </w:rPr>
        <w:t>почаще</w:t>
      </w:r>
      <w:proofErr w:type="gramEnd"/>
      <w:r w:rsidRPr="003F5FD0">
        <w:rPr>
          <w:rFonts w:ascii="Times New Roman" w:eastAsia="Times New Roman" w:hAnsi="Times New Roman" w:cs="Times New Roman"/>
          <w:sz w:val="24"/>
          <w:szCs w:val="24"/>
          <w:lang w:eastAsia="ru-RU"/>
        </w:rPr>
        <w:t xml:space="preserve"> вспоминали, какими сами были в 12, 13, 16 лет. Но вот понимания часто и не хватает взрослым. Такими подросткам и в школе 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все это побуждает искать тот круг, где тебя признают, ту жизненную позицию, которая позволяет считать себя «выше остальных»</w:t>
      </w:r>
      <w:proofErr w:type="gramStart"/>
      <w:r w:rsidRPr="003F5FD0">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3F5FD0">
        <w:rPr>
          <w:rFonts w:ascii="Times New Roman" w:eastAsia="Times New Roman" w:hAnsi="Times New Roman" w:cs="Times New Roman"/>
          <w:sz w:val="24"/>
          <w:szCs w:val="24"/>
          <w:lang w:eastAsia="ru-RU"/>
        </w:rPr>
        <w:t>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i/>
          <w:iCs/>
          <w:sz w:val="24"/>
          <w:szCs w:val="24"/>
          <w:lang w:eastAsia="ru-RU"/>
        </w:rPr>
        <w:t>2.Сексуальность в отрочестве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сильнейшим испытанием на психику.</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всё остальное в мире перестаёт для него существовать.</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В последние годы, беспорядочное начало половой жизни стало типичным явлением. Беременность и роды в подростковом возрасте нарушают процесс 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ещё большему освобождению от нормативного поведения, соответствующего возрасту.</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i/>
          <w:iCs/>
          <w:sz w:val="24"/>
          <w:szCs w:val="24"/>
          <w:lang w:eastAsia="ru-RU"/>
        </w:rPr>
        <w:t xml:space="preserve">3.Алкоголизм и наркомания </w:t>
      </w:r>
      <w:proofErr w:type="spellStart"/>
      <w:r w:rsidRPr="003F5FD0">
        <w:rPr>
          <w:rFonts w:ascii="Times New Roman" w:eastAsia="Times New Roman" w:hAnsi="Times New Roman" w:cs="Times New Roman"/>
          <w:i/>
          <w:iCs/>
          <w:sz w:val="24"/>
          <w:szCs w:val="24"/>
          <w:lang w:eastAsia="ru-RU"/>
        </w:rPr>
        <w:t>подростков</w:t>
      </w:r>
      <w:proofErr w:type="gramStart"/>
      <w:r w:rsidRPr="003F5FD0">
        <w:rPr>
          <w:rFonts w:ascii="Times New Roman" w:eastAsia="Times New Roman" w:hAnsi="Times New Roman" w:cs="Times New Roman"/>
          <w:i/>
          <w:iCs/>
          <w:sz w:val="24"/>
          <w:szCs w:val="24"/>
          <w:lang w:eastAsia="ru-RU"/>
        </w:rPr>
        <w:t>.</w:t>
      </w:r>
      <w:r w:rsidRPr="003F5FD0">
        <w:rPr>
          <w:rFonts w:ascii="Times New Roman" w:eastAsia="Times New Roman" w:hAnsi="Times New Roman" w:cs="Times New Roman"/>
          <w:sz w:val="24"/>
          <w:szCs w:val="24"/>
          <w:lang w:eastAsia="ru-RU"/>
        </w:rPr>
        <w:t>П</w:t>
      </w:r>
      <w:proofErr w:type="gramEnd"/>
      <w:r w:rsidRPr="003F5FD0">
        <w:rPr>
          <w:rFonts w:ascii="Times New Roman" w:eastAsia="Times New Roman" w:hAnsi="Times New Roman" w:cs="Times New Roman"/>
          <w:sz w:val="24"/>
          <w:szCs w:val="24"/>
          <w:lang w:eastAsia="ru-RU"/>
        </w:rPr>
        <w:t>роблема</w:t>
      </w:r>
      <w:proofErr w:type="spellEnd"/>
      <w:r w:rsidRPr="003F5FD0">
        <w:rPr>
          <w:rFonts w:ascii="Times New Roman" w:eastAsia="Times New Roman" w:hAnsi="Times New Roman" w:cs="Times New Roman"/>
          <w:sz w:val="24"/>
          <w:szCs w:val="24"/>
          <w:lang w:eastAsia="ru-RU"/>
        </w:rPr>
        <w:t xml:space="preserve"> пьянства в подростковом возрасте имеет очень важное значение,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w:t>
      </w:r>
      <w:r w:rsidRPr="003F5FD0">
        <w:rPr>
          <w:rFonts w:ascii="Times New Roman" w:eastAsia="Times New Roman" w:hAnsi="Times New Roman" w:cs="Times New Roman"/>
          <w:sz w:val="24"/>
          <w:szCs w:val="24"/>
          <w:lang w:eastAsia="ru-RU"/>
        </w:rPr>
        <w:lastRenderedPageBreak/>
        <w:t>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чем взрослые.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w:t>
      </w:r>
    </w:p>
    <w:p w:rsidR="003F5FD0" w:rsidRPr="003F5FD0" w:rsidRDefault="003F5FD0" w:rsidP="003F5FD0">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w:t>
      </w:r>
    </w:p>
    <w:p w:rsidR="003F5FD0" w:rsidRPr="003F5FD0" w:rsidRDefault="003F5FD0" w:rsidP="003F5FD0">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Возросло количество наркотиков, поступающих контрабандными путями из других стран.</w:t>
      </w:r>
    </w:p>
    <w:p w:rsidR="003F5FD0" w:rsidRPr="003F5FD0" w:rsidRDefault="003F5FD0" w:rsidP="003F5FD0">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Увеличился ассортимент наркотиков за счет контрабанды.</w:t>
      </w:r>
    </w:p>
    <w:p w:rsidR="003F5FD0" w:rsidRPr="003F5FD0" w:rsidRDefault="003F5FD0" w:rsidP="003F5FD0">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 xml:space="preserve">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w:t>
      </w:r>
      <w:proofErr w:type="spellStart"/>
      <w:r w:rsidRPr="003F5FD0">
        <w:rPr>
          <w:rFonts w:ascii="Times New Roman" w:eastAsia="Times New Roman" w:hAnsi="Times New Roman" w:cs="Times New Roman"/>
          <w:sz w:val="24"/>
          <w:szCs w:val="24"/>
          <w:lang w:eastAsia="ru-RU"/>
        </w:rPr>
        <w:t>ингалянтов</w:t>
      </w:r>
      <w:proofErr w:type="spellEnd"/>
      <w:r w:rsidRPr="003F5FD0">
        <w:rPr>
          <w:rFonts w:ascii="Times New Roman" w:eastAsia="Times New Roman" w:hAnsi="Times New Roman" w:cs="Times New Roman"/>
          <w:sz w:val="24"/>
          <w:szCs w:val="24"/>
          <w:lang w:eastAsia="ru-RU"/>
        </w:rPr>
        <w:t>.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гораздо привлекательнее, чем алкогольное. Поэтому злоупотребление ими приобрело в подростковых группах характер эпидемии.</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 xml:space="preserve">Таким образом, несовершеннолетние обычно </w:t>
      </w:r>
      <w:proofErr w:type="gramStart"/>
      <w:r w:rsidRPr="003F5FD0">
        <w:rPr>
          <w:rFonts w:ascii="Times New Roman" w:eastAsia="Times New Roman" w:hAnsi="Times New Roman" w:cs="Times New Roman"/>
          <w:sz w:val="24"/>
          <w:szCs w:val="24"/>
          <w:lang w:eastAsia="ru-RU"/>
        </w:rPr>
        <w:t>начинают</w:t>
      </w:r>
      <w:proofErr w:type="gramEnd"/>
      <w:r w:rsidRPr="003F5FD0">
        <w:rPr>
          <w:rFonts w:ascii="Times New Roman" w:eastAsia="Times New Roman" w:hAnsi="Times New Roman" w:cs="Times New Roman"/>
          <w:sz w:val="24"/>
          <w:szCs w:val="24"/>
          <w:lang w:eastAsia="ru-RU"/>
        </w:rPr>
        <w:t xml:space="preserve">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сверстников пробовал спиртное или наркотики, то начинает выпивать или принимать наркотики вся группа</w:t>
      </w:r>
      <w:proofErr w:type="gramStart"/>
      <w:r w:rsidRPr="003F5FD0">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w:t>
      </w:r>
      <w:r w:rsidRPr="003F5FD0">
        <w:rPr>
          <w:rFonts w:ascii="Times New Roman" w:eastAsia="Times New Roman" w:hAnsi="Times New Roman" w:cs="Times New Roman"/>
          <w:sz w:val="24"/>
          <w:szCs w:val="24"/>
          <w:lang w:eastAsia="ru-RU"/>
        </w:rPr>
        <w:t xml:space="preserve"> том, что подросток попадает под влияние такой группы, большую роль играет безнадзорность, отсутствие контроля родителей за тем, как он проводит своё свободное время, конфликтная обстановка в семье.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i/>
          <w:iCs/>
          <w:sz w:val="24"/>
          <w:szCs w:val="24"/>
          <w:lang w:eastAsia="ru-RU"/>
        </w:rPr>
        <w:t>4.Проблема курения</w:t>
      </w:r>
      <w:r>
        <w:rPr>
          <w:rFonts w:ascii="Times New Roman" w:eastAsia="Times New Roman" w:hAnsi="Times New Roman" w:cs="Times New Roman"/>
          <w:i/>
          <w:iCs/>
          <w:sz w:val="24"/>
          <w:szCs w:val="24"/>
          <w:lang w:eastAsia="ru-RU"/>
        </w:rPr>
        <w:t xml:space="preserve">. </w:t>
      </w:r>
      <w:r w:rsidRPr="003F5FD0">
        <w:rPr>
          <w:rFonts w:ascii="Times New Roman" w:eastAsia="Times New Roman" w:hAnsi="Times New Roman" w:cs="Times New Roman"/>
          <w:sz w:val="24"/>
          <w:szCs w:val="24"/>
          <w:lang w:eastAsia="ru-RU"/>
        </w:rPr>
        <w:t>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 детей, в курящих семьях, число курящих детей превышает 50%. У многих, курение объясняется подражание курящим товарищам или героям кино.</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 xml:space="preserve">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w:t>
      </w:r>
      <w:r w:rsidRPr="003F5FD0">
        <w:rPr>
          <w:rFonts w:ascii="Times New Roman" w:eastAsia="Times New Roman" w:hAnsi="Times New Roman" w:cs="Times New Roman"/>
          <w:sz w:val="24"/>
          <w:szCs w:val="24"/>
          <w:lang w:eastAsia="ru-RU"/>
        </w:rPr>
        <w:lastRenderedPageBreak/>
        <w:t xml:space="preserve">«маменькиными» </w:t>
      </w:r>
      <w:proofErr w:type="gramStart"/>
      <w:r w:rsidRPr="003F5FD0">
        <w:rPr>
          <w:rFonts w:ascii="Times New Roman" w:eastAsia="Times New Roman" w:hAnsi="Times New Roman" w:cs="Times New Roman"/>
          <w:sz w:val="24"/>
          <w:szCs w:val="24"/>
          <w:lang w:eastAsia="ru-RU"/>
        </w:rPr>
        <w:t>сыночками</w:t>
      </w:r>
      <w:proofErr w:type="gramEnd"/>
      <w:r w:rsidRPr="003F5FD0">
        <w:rPr>
          <w:rFonts w:ascii="Times New Roman" w:eastAsia="Times New Roman" w:hAnsi="Times New Roman" w:cs="Times New Roman"/>
          <w:sz w:val="24"/>
          <w:szCs w:val="24"/>
          <w:lang w:eastAsia="ru-RU"/>
        </w:rPr>
        <w:t xml:space="preserve"> не вышедшими из-под опеки родителей, несамостоятельными. Желание избавиться от такого мнения товарищей, встать вровень с </w:t>
      </w:r>
      <w:proofErr w:type="gramStart"/>
      <w:r w:rsidRPr="003F5FD0">
        <w:rPr>
          <w:rFonts w:ascii="Times New Roman" w:eastAsia="Times New Roman" w:hAnsi="Times New Roman" w:cs="Times New Roman"/>
          <w:sz w:val="24"/>
          <w:szCs w:val="24"/>
          <w:lang w:eastAsia="ru-RU"/>
        </w:rPr>
        <w:t>курящими</w:t>
      </w:r>
      <w:proofErr w:type="gramEnd"/>
      <w:r w:rsidRPr="003F5FD0">
        <w:rPr>
          <w:rFonts w:ascii="Times New Roman" w:eastAsia="Times New Roman" w:hAnsi="Times New Roman" w:cs="Times New Roman"/>
          <w:sz w:val="24"/>
          <w:szCs w:val="24"/>
          <w:lang w:eastAsia="ru-RU"/>
        </w:rPr>
        <w:t>,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i/>
          <w:iCs/>
          <w:sz w:val="24"/>
          <w:szCs w:val="24"/>
          <w:lang w:eastAsia="ru-RU"/>
        </w:rPr>
        <w:t>5.Проблема преступности несовершеннолетних</w:t>
      </w:r>
      <w:r>
        <w:rPr>
          <w:rFonts w:ascii="Times New Roman" w:eastAsia="Times New Roman" w:hAnsi="Times New Roman" w:cs="Times New Roman"/>
          <w:i/>
          <w:iCs/>
          <w:sz w:val="24"/>
          <w:szCs w:val="24"/>
          <w:lang w:eastAsia="ru-RU"/>
        </w:rPr>
        <w:t xml:space="preserve">. </w:t>
      </w:r>
      <w:r w:rsidRPr="003F5FD0">
        <w:rPr>
          <w:rFonts w:ascii="Times New Roman" w:eastAsia="Times New Roman" w:hAnsi="Times New Roman" w:cs="Times New Roman"/>
          <w:sz w:val="24"/>
          <w:szCs w:val="24"/>
          <w:lang w:eastAsia="ru-RU"/>
        </w:rPr>
        <w:t>Преступность несовершеннолетних и молодёжи во всём мире, является одной из самых актуальных проблем. К основным 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w:t>
      </w:r>
    </w:p>
    <w:p w:rsidR="003F5FD0" w:rsidRPr="003F5FD0" w:rsidRDefault="003F5FD0" w:rsidP="003F5FD0">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i/>
          <w:iCs/>
          <w:sz w:val="24"/>
          <w:szCs w:val="24"/>
          <w:lang w:eastAsia="ru-RU"/>
        </w:rPr>
        <w:t xml:space="preserve">Проблема суицидального поведения подростков. </w:t>
      </w:r>
      <w:r w:rsidRPr="003F5FD0">
        <w:rPr>
          <w:rFonts w:ascii="Times New Roman" w:eastAsia="Times New Roman" w:hAnsi="Times New Roman" w:cs="Times New Roman"/>
          <w:sz w:val="24"/>
          <w:szCs w:val="24"/>
          <w:lang w:eastAsia="ru-RU"/>
        </w:rPr>
        <w:t>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90% в случаях суицидов в подростковом возрасте – это крик о помощи; 10% - истинное желание покончить с собой.</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Наиболее типичные мотивы суицидального поведения у подростков.</w:t>
      </w:r>
    </w:p>
    <w:p w:rsidR="003F5FD0" w:rsidRPr="003F5FD0"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Переживания, обиды, одиночество, отчуждение, невозможность быть понятым.</w:t>
      </w:r>
    </w:p>
    <w:p w:rsidR="003F5FD0" w:rsidRPr="003F5FD0"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Переживания, связанные со смертью, разводом, уходом родителей из семьи.</w:t>
      </w:r>
    </w:p>
    <w:p w:rsidR="003F5FD0" w:rsidRPr="003F5FD0"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Действенная или мнимая утрата родительской любви, ревность.</w:t>
      </w:r>
    </w:p>
    <w:p w:rsidR="003F5FD0" w:rsidRPr="003F5FD0"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Чувство вины, стыда, угрызения совести, оскорбительное самолюбие, боязнь позора, насмешек.</w:t>
      </w:r>
    </w:p>
    <w:p w:rsidR="003F5FD0" w:rsidRPr="003F5FD0"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Страх, наказание.</w:t>
      </w:r>
    </w:p>
    <w:p w:rsidR="003F5FD0" w:rsidRPr="003F5FD0"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Любовные неудачи, сексуальные эксцессы, беременность у девочек.</w:t>
      </w:r>
    </w:p>
    <w:p w:rsidR="003F5FD0" w:rsidRPr="003F5FD0"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Чувство мести, злобы, протеста, угроза, предупреждение вымогательства.</w:t>
      </w:r>
    </w:p>
    <w:p w:rsidR="003F5FD0" w:rsidRPr="003F5FD0"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Желание привлечь внимание к своей судьбе, вызвать сочувствие к себе, избежать неприятных последствий, уйти от трудной ситуации.</w:t>
      </w:r>
    </w:p>
    <w:p w:rsidR="003F5FD0" w:rsidRPr="003F5FD0"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Сочувствие и подражание товарищам, героям книг или кино.</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Основной упор в школьном воспитании педагоги и родители должны делать не на отметки и даже не на идеи общественного служения или 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хотя бы частично может поделиться с мамой и папой своими переживаниями, он никогда не решится на добровольный уход из жизни.</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ab/>
      </w:r>
      <w:r w:rsidRPr="003F5FD0">
        <w:rPr>
          <w:rFonts w:ascii="Times New Roman" w:eastAsia="Times New Roman" w:hAnsi="Times New Roman" w:cs="Times New Roman"/>
          <w:sz w:val="24"/>
          <w:szCs w:val="24"/>
          <w:lang w:eastAsia="ru-RU"/>
        </w:rPr>
        <w:t xml:space="preserve">ля того чтобы ценить себя и свою жизнь ребёнок должен ощущать любовь к себе. Потребность любви — это: — потребность быть любимым; — 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w:t>
      </w:r>
      <w:proofErr w:type="gramStart"/>
      <w:r w:rsidRPr="003F5FD0">
        <w:rPr>
          <w:rFonts w:ascii="Times New Roman" w:eastAsia="Times New Roman" w:hAnsi="Times New Roman" w:cs="Times New Roman"/>
          <w:sz w:val="24"/>
          <w:szCs w:val="24"/>
          <w:lang w:eastAsia="ru-RU"/>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3F5FD0">
        <w:rPr>
          <w:rFonts w:ascii="Times New Roman" w:eastAsia="Times New Roman" w:hAnsi="Times New Roman" w:cs="Times New Roman"/>
          <w:sz w:val="24"/>
          <w:szCs w:val="24"/>
          <w:lang w:eastAsia="ru-RU"/>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неприкаянное состояние с ощущением тонущего, </w:t>
      </w:r>
      <w:proofErr w:type="gramStart"/>
      <w:r w:rsidRPr="003F5FD0">
        <w:rPr>
          <w:rFonts w:ascii="Times New Roman" w:eastAsia="Times New Roman" w:hAnsi="Times New Roman" w:cs="Times New Roman"/>
          <w:sz w:val="24"/>
          <w:szCs w:val="24"/>
          <w:lang w:eastAsia="ru-RU"/>
        </w:rPr>
        <w:t>который</w:t>
      </w:r>
      <w:proofErr w:type="gramEnd"/>
      <w:r w:rsidRPr="003F5FD0">
        <w:rPr>
          <w:rFonts w:ascii="Times New Roman" w:eastAsia="Times New Roman" w:hAnsi="Times New Roman" w:cs="Times New Roman"/>
          <w:sz w:val="24"/>
          <w:szCs w:val="24"/>
          <w:lang w:eastAsia="ru-RU"/>
        </w:rPr>
        <w:t xml:space="preserve"> захлебнулся и идет ко дну, или же человека, у которого судорожно сжимается от тоски сердце.</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Pr="003F5FD0">
        <w:rPr>
          <w:rFonts w:ascii="Times New Roman" w:eastAsia="Times New Roman" w:hAnsi="Times New Roman" w:cs="Times New Roman"/>
          <w:b/>
          <w:bCs/>
          <w:sz w:val="24"/>
          <w:szCs w:val="24"/>
          <w:lang w:eastAsia="ru-RU"/>
        </w:rPr>
        <w:t>Важно знать!</w:t>
      </w:r>
      <w:r w:rsidRPr="003F5FD0">
        <w:rPr>
          <w:rFonts w:ascii="Times New Roman" w:eastAsia="Times New Roman" w:hAnsi="Times New Roman" w:cs="Times New Roman"/>
          <w:sz w:val="24"/>
          <w:szCs w:val="24"/>
          <w:lang w:eastAsia="ru-RU"/>
        </w:rPr>
        <w:t xml:space="preserve"> 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w:t>
      </w:r>
      <w:r w:rsidRPr="003F5FD0">
        <w:rPr>
          <w:rFonts w:ascii="Times New Roman" w:eastAsia="Times New Roman" w:hAnsi="Times New Roman" w:cs="Times New Roman"/>
          <w:sz w:val="24"/>
          <w:szCs w:val="24"/>
          <w:lang w:eastAsia="ru-RU"/>
        </w:rPr>
        <w:lastRenderedPageBreak/>
        <w:t>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этап с наименьшими потерями, будет зависеть от того, что преобладает в ней – любовь или страх.</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Необходимо учить подростков:</w:t>
      </w:r>
    </w:p>
    <w:p w:rsidR="003F5FD0" w:rsidRPr="003F5FD0" w:rsidRDefault="003F5FD0" w:rsidP="003F5FD0">
      <w:pPr>
        <w:numPr>
          <w:ilvl w:val="0"/>
          <w:numId w:val="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 xml:space="preserve">Сосредоточивать своё внимание на </w:t>
      </w:r>
      <w:proofErr w:type="gramStart"/>
      <w:r w:rsidRPr="003F5FD0">
        <w:rPr>
          <w:rFonts w:ascii="Times New Roman" w:eastAsia="Times New Roman" w:hAnsi="Times New Roman" w:cs="Times New Roman"/>
          <w:sz w:val="24"/>
          <w:szCs w:val="24"/>
          <w:lang w:eastAsia="ru-RU"/>
        </w:rPr>
        <w:t>хорошем</w:t>
      </w:r>
      <w:proofErr w:type="gramEnd"/>
      <w:r w:rsidRPr="003F5FD0">
        <w:rPr>
          <w:rFonts w:ascii="Times New Roman" w:eastAsia="Times New Roman" w:hAnsi="Times New Roman" w:cs="Times New Roman"/>
          <w:sz w:val="24"/>
          <w:szCs w:val="24"/>
          <w:lang w:eastAsia="ru-RU"/>
        </w:rPr>
        <w:t>;</w:t>
      </w:r>
    </w:p>
    <w:p w:rsidR="003F5FD0" w:rsidRPr="003F5FD0" w:rsidRDefault="003F5FD0" w:rsidP="003F5FD0">
      <w:pPr>
        <w:numPr>
          <w:ilvl w:val="0"/>
          <w:numId w:val="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Стараться иметь о себе положительное мнение;</w:t>
      </w:r>
    </w:p>
    <w:p w:rsidR="003F5FD0" w:rsidRPr="003F5FD0" w:rsidRDefault="003F5FD0" w:rsidP="003F5FD0">
      <w:pPr>
        <w:numPr>
          <w:ilvl w:val="0"/>
          <w:numId w:val="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Заботиться о себе с помощью физических упражнений и рационального питания;</w:t>
      </w:r>
    </w:p>
    <w:p w:rsidR="003F5FD0" w:rsidRPr="003F5FD0" w:rsidRDefault="003F5FD0" w:rsidP="003F5FD0">
      <w:pPr>
        <w:numPr>
          <w:ilvl w:val="0"/>
          <w:numId w:val="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Помнить, что нет ничего плохого в том, чтобы попросить кого-то о помощи!</w:t>
      </w:r>
    </w:p>
    <w:p w:rsidR="003F5FD0" w:rsidRPr="003F5FD0" w:rsidRDefault="003F5FD0" w:rsidP="003F5FD0">
      <w:pPr>
        <w:numPr>
          <w:ilvl w:val="0"/>
          <w:numId w:val="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Детям важно, чтобы рядом был хотя бы один взрослый, на которого можно положиться.</w:t>
      </w:r>
    </w:p>
    <w:p w:rsidR="003F5FD0" w:rsidRPr="003F5FD0" w:rsidRDefault="003F5FD0" w:rsidP="003F5FD0">
      <w:pPr>
        <w:shd w:val="clear" w:color="auto" w:fill="FFFFFF"/>
        <w:spacing w:after="0" w:line="240" w:lineRule="auto"/>
        <w:jc w:val="both"/>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 xml:space="preserve">Открытое общение в семье позволяет членам семьи, детям и </w:t>
      </w:r>
      <w:proofErr w:type="gramStart"/>
      <w:r w:rsidRPr="003F5FD0">
        <w:rPr>
          <w:rFonts w:ascii="Times New Roman" w:eastAsia="Times New Roman" w:hAnsi="Times New Roman" w:cs="Times New Roman"/>
          <w:sz w:val="24"/>
          <w:szCs w:val="24"/>
          <w:lang w:eastAsia="ru-RU"/>
        </w:rPr>
        <w:t>подросткам</w:t>
      </w:r>
      <w:proofErr w:type="gramEnd"/>
      <w:r w:rsidRPr="003F5FD0">
        <w:rPr>
          <w:rFonts w:ascii="Times New Roman" w:eastAsia="Times New Roman" w:hAnsi="Times New Roman" w:cs="Times New Roman"/>
          <w:sz w:val="24"/>
          <w:szCs w:val="24"/>
          <w:lang w:eastAsia="ru-RU"/>
        </w:rPr>
        <w:t xml:space="preserve"> прежде всего, благополучно, без риска оказаться непонятыми, выразить всё, что их беспокоит.</w:t>
      </w:r>
    </w:p>
    <w:p w:rsidR="003F5FD0" w:rsidRPr="003F5FD0" w:rsidRDefault="003F5FD0" w:rsidP="003F5FD0">
      <w:pPr>
        <w:shd w:val="clear" w:color="auto" w:fill="FFFFFF"/>
        <w:spacing w:after="0" w:line="240" w:lineRule="auto"/>
        <w:jc w:val="center"/>
        <w:rPr>
          <w:rFonts w:ascii="Times New Roman" w:eastAsia="Times New Roman" w:hAnsi="Times New Roman" w:cs="Times New Roman"/>
          <w:sz w:val="24"/>
          <w:szCs w:val="24"/>
          <w:lang w:eastAsia="ru-RU"/>
        </w:rPr>
      </w:pPr>
      <w:r w:rsidRPr="003F5FD0">
        <w:rPr>
          <w:rFonts w:ascii="Times New Roman" w:eastAsia="Times New Roman" w:hAnsi="Times New Roman" w:cs="Times New Roman"/>
          <w:b/>
          <w:bCs/>
          <w:sz w:val="24"/>
          <w:szCs w:val="24"/>
          <w:lang w:eastAsia="ru-RU"/>
        </w:rPr>
        <w:t>Рекомендации по учету возрастные и психологические особенностей подростков.</w:t>
      </w:r>
    </w:p>
    <w:tbl>
      <w:tblPr>
        <w:tblW w:w="0" w:type="auto"/>
        <w:tblBorders>
          <w:top w:val="outset" w:sz="6" w:space="0" w:color="444444"/>
          <w:left w:val="outset" w:sz="6" w:space="0" w:color="444444"/>
          <w:bottom w:val="outset" w:sz="6" w:space="0" w:color="444444"/>
          <w:right w:val="outset" w:sz="6" w:space="0" w:color="444444"/>
        </w:tblBorders>
        <w:shd w:val="clear" w:color="auto" w:fill="FFFFFF"/>
        <w:tblCellMar>
          <w:left w:w="0" w:type="dxa"/>
          <w:right w:w="0" w:type="dxa"/>
        </w:tblCellMar>
        <w:tblLook w:val="04A0" w:firstRow="1" w:lastRow="0" w:firstColumn="1" w:lastColumn="0" w:noHBand="0" w:noVBand="1"/>
      </w:tblPr>
      <w:tblGrid>
        <w:gridCol w:w="4544"/>
        <w:gridCol w:w="5938"/>
      </w:tblGrid>
      <w:tr w:rsidR="003F5FD0" w:rsidRPr="003F5FD0"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b/>
                <w:bCs/>
                <w:sz w:val="24"/>
                <w:szCs w:val="24"/>
                <w:lang w:eastAsia="ru-RU"/>
              </w:rPr>
              <w:t>Характеристика психологических особенностей</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b/>
                <w:bCs/>
                <w:sz w:val="24"/>
                <w:szCs w:val="24"/>
                <w:lang w:eastAsia="ru-RU"/>
              </w:rPr>
              <w:t>Рекомендации по учету этих особенностей</w:t>
            </w:r>
          </w:p>
        </w:tc>
      </w:tr>
      <w:tr w:rsidR="003F5FD0" w:rsidRPr="003F5FD0"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Стремление подростка утвердится в позиции взрослого, почувствовать себя самостоятельным, уверенным в себе. Подросток хочет найти место в жизни, устремляет взгляд в будущее.</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Необходимо дело, которое отличалось бы от всего, что он делал раньше, и по содержанию и по организации. К этому стремлению нужно относиться уважительно и помочь.</w:t>
            </w:r>
          </w:p>
        </w:tc>
      </w:tr>
      <w:tr w:rsidR="003F5FD0" w:rsidRPr="003F5FD0"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w:t>
            </w:r>
          </w:p>
        </w:tc>
      </w:tr>
      <w:tr w:rsidR="003F5FD0" w:rsidRPr="003F5FD0"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Стремится не только больше знать, но и больше уметь.</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Не пытайтесь все делать сами, поручайте все сложные дела.</w:t>
            </w:r>
          </w:p>
        </w:tc>
      </w:tr>
      <w:tr w:rsidR="003F5FD0" w:rsidRPr="003F5FD0"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Проявляется повышенная активность.</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w:t>
            </w:r>
          </w:p>
        </w:tc>
      </w:tr>
      <w:tr w:rsidR="003F5FD0" w:rsidRPr="003F5FD0"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Подросток стремится все понять, сам во всем разобраться, уяснить свое отношении ко всему, что его окружает.</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Отсюда склонность спорить в частых в это 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может и не быть. Бывает и другая крайность: подростки, осуждая поступок товарища, могут быть жестоки, что потребуется ваше вмешательство, чтобы он соотносил свою прямолинейную позицию с гуманистическими чувствами, учился чуткости, вниманию и доброте, не теряя при этом своей принципиальности.</w:t>
            </w:r>
          </w:p>
        </w:tc>
      </w:tr>
      <w:tr w:rsidR="003F5FD0" w:rsidRPr="003F5FD0"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Следует помнить, что отношение подростков с взрослыми значительно усложняются; прямое непосредственное давление (приказ) вызывает протест. Зато охотно принимается опосредованное руководство в виде совета или ненавязчивого предложения прийти на помощь.</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5FD0" w:rsidRPr="003F5FD0" w:rsidRDefault="003F5FD0" w:rsidP="003F5FD0">
            <w:pPr>
              <w:spacing w:after="0" w:line="240" w:lineRule="auto"/>
              <w:rPr>
                <w:rFonts w:ascii="Times New Roman" w:eastAsia="Times New Roman" w:hAnsi="Times New Roman" w:cs="Times New Roman"/>
                <w:sz w:val="24"/>
                <w:szCs w:val="24"/>
                <w:lang w:eastAsia="ru-RU"/>
              </w:rPr>
            </w:pPr>
            <w:r w:rsidRPr="003F5FD0">
              <w:rPr>
                <w:rFonts w:ascii="Times New Roman" w:eastAsia="Times New Roman" w:hAnsi="Times New Roman" w:cs="Times New Roman"/>
                <w:sz w:val="24"/>
                <w:szCs w:val="24"/>
                <w:lang w:eastAsia="ru-RU"/>
              </w:rPr>
              <w:t>Если взрослый хочет успешно взаимодействовать с подростками, он должен завоевать и сознания убедить их в правильности своих предложений. Если же моральные установки самого 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завоевать.</w:t>
            </w:r>
          </w:p>
        </w:tc>
      </w:tr>
    </w:tbl>
    <w:p w:rsidR="00445506" w:rsidRPr="003F5FD0" w:rsidRDefault="00445506" w:rsidP="003F5FD0">
      <w:pPr>
        <w:spacing w:after="0" w:line="240" w:lineRule="auto"/>
        <w:rPr>
          <w:rFonts w:ascii="Times New Roman" w:hAnsi="Times New Roman" w:cs="Times New Roman"/>
          <w:sz w:val="24"/>
          <w:szCs w:val="24"/>
        </w:rPr>
      </w:pPr>
    </w:p>
    <w:sectPr w:rsidR="00445506" w:rsidRPr="003F5FD0" w:rsidSect="003F5FD0">
      <w:pgSz w:w="11906" w:h="16838"/>
      <w:pgMar w:top="720" w:right="720" w:bottom="720" w:left="720"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6E73"/>
    <w:multiLevelType w:val="multilevel"/>
    <w:tmpl w:val="1B9477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C5971"/>
    <w:multiLevelType w:val="multilevel"/>
    <w:tmpl w:val="05A8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F5751"/>
    <w:multiLevelType w:val="multilevel"/>
    <w:tmpl w:val="ECF89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9010A"/>
    <w:multiLevelType w:val="multilevel"/>
    <w:tmpl w:val="F6F2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359F5"/>
    <w:multiLevelType w:val="multilevel"/>
    <w:tmpl w:val="C0D42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7471CD"/>
    <w:multiLevelType w:val="multilevel"/>
    <w:tmpl w:val="36B8A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0B5FE9"/>
    <w:multiLevelType w:val="multilevel"/>
    <w:tmpl w:val="741C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C83DC4"/>
    <w:multiLevelType w:val="multilevel"/>
    <w:tmpl w:val="A244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D0"/>
    <w:rsid w:val="003F5FD0"/>
    <w:rsid w:val="00445506"/>
    <w:rsid w:val="0070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F5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F5FD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F5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F5FD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4440</Words>
  <Characters>25310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2021-03-17T13:14:00Z</dcterms:created>
  <dcterms:modified xsi:type="dcterms:W3CDTF">2021-03-17T13:18:00Z</dcterms:modified>
</cp:coreProperties>
</file>