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01" w:rsidRPr="00633F01" w:rsidRDefault="00633F01" w:rsidP="00633F01">
      <w:pPr>
        <w:pStyle w:val="a6"/>
        <w:spacing w:after="0"/>
        <w:jc w:val="center"/>
        <w:rPr>
          <w:rFonts w:ascii="Times New Roman" w:hAnsi="Times New Roman" w:cs="Times New Roman"/>
          <w:color w:val="auto"/>
          <w:sz w:val="28"/>
          <w:szCs w:val="28"/>
        </w:rPr>
      </w:pPr>
      <w:r w:rsidRPr="00633F01">
        <w:rPr>
          <w:rStyle w:val="a5"/>
          <w:rFonts w:ascii="Times New Roman" w:hAnsi="Times New Roman" w:cs="Times New Roman"/>
          <w:b/>
          <w:bCs/>
          <w:i w:val="0"/>
          <w:color w:val="auto"/>
          <w:sz w:val="28"/>
          <w:szCs w:val="28"/>
        </w:rPr>
        <w:t xml:space="preserve">Тема 2. </w:t>
      </w:r>
      <w:bookmarkStart w:id="0" w:name="_GoBack"/>
      <w:r w:rsidRPr="00633F01">
        <w:rPr>
          <w:rStyle w:val="a5"/>
          <w:rFonts w:ascii="Times New Roman" w:hAnsi="Times New Roman" w:cs="Times New Roman"/>
          <w:b/>
          <w:bCs/>
          <w:i w:val="0"/>
          <w:color w:val="auto"/>
          <w:sz w:val="28"/>
          <w:szCs w:val="28"/>
        </w:rPr>
        <w:t>Психологические и физиологические особенности третьеклассников</w:t>
      </w:r>
      <w:bookmarkEnd w:id="0"/>
    </w:p>
    <w:p w:rsidR="00633F01" w:rsidRPr="00633F01" w:rsidRDefault="00633F01" w:rsidP="00633F01">
      <w:pPr>
        <w:pStyle w:val="a6"/>
        <w:spacing w:after="0"/>
        <w:jc w:val="center"/>
        <w:rPr>
          <w:rFonts w:ascii="Times New Roman" w:hAnsi="Times New Roman" w:cs="Times New Roman"/>
          <w:color w:val="auto"/>
          <w:sz w:val="28"/>
          <w:szCs w:val="28"/>
        </w:rPr>
      </w:pPr>
      <w:r w:rsidRPr="00633F01">
        <w:rPr>
          <w:rStyle w:val="a4"/>
          <w:rFonts w:ascii="Times New Roman" w:hAnsi="Times New Roman" w:cs="Times New Roman"/>
          <w:iCs/>
          <w:color w:val="auto"/>
          <w:sz w:val="28"/>
          <w:szCs w:val="28"/>
        </w:rPr>
        <w:t>( декабрь</w:t>
      </w:r>
      <w:r w:rsidRPr="00633F01">
        <w:rPr>
          <w:rStyle w:val="a4"/>
          <w:rFonts w:ascii="Times New Roman" w:hAnsi="Times New Roman" w:cs="Times New Roman"/>
          <w:iCs/>
          <w:color w:val="auto"/>
          <w:sz w:val="28"/>
          <w:szCs w:val="28"/>
        </w:rPr>
        <w:t xml:space="preserve"> 2020г.)</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ab/>
        <w:t>Т</w:t>
      </w:r>
      <w:r w:rsidRPr="00633F01">
        <w:rPr>
          <w:color w:val="000000"/>
          <w:sz w:val="28"/>
          <w:szCs w:val="28"/>
        </w:rPr>
        <w:t>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w:t>
      </w:r>
      <w:proofErr w:type="gramStart"/>
      <w:r w:rsidRPr="00633F01">
        <w:rPr>
          <w:color w:val="000000"/>
          <w:sz w:val="28"/>
          <w:szCs w:val="28"/>
        </w:rPr>
        <w:t>,</w:t>
      </w:r>
      <w:proofErr w:type="gramEnd"/>
      <w:r w:rsidRPr="00633F01">
        <w:rPr>
          <w:color w:val="000000"/>
          <w:sz w:val="28"/>
          <w:szCs w:val="28"/>
        </w:rPr>
        <w:t xml:space="preserve">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реализовать. 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В этот период </w:t>
      </w:r>
      <w:r w:rsidRPr="00633F01">
        <w:rPr>
          <w:color w:val="000000"/>
          <w:sz w:val="28"/>
          <w:szCs w:val="28"/>
        </w:rPr>
        <w:lastRenderedPageBreak/>
        <w:t>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оценивает отношения между родителями</w:t>
      </w:r>
      <w:proofErr w:type="gramStart"/>
      <w:r w:rsidRPr="00633F01">
        <w:rPr>
          <w:color w:val="000000"/>
          <w:sz w:val="28"/>
          <w:szCs w:val="28"/>
        </w:rPr>
        <w:t xml:space="preserve"> .</w:t>
      </w:r>
      <w:proofErr w:type="gramEnd"/>
      <w:r w:rsidRPr="00633F01">
        <w:rPr>
          <w:color w:val="000000"/>
          <w:sz w:val="28"/>
          <w:szCs w:val="28"/>
        </w:rPr>
        <w:t xml:space="preserve"> Глубоко страдает, если они его не удовлетворяют. Появляется желание больше свободы. Излишне сильная опека угнетает. Начинают осознаваться ценностные представления о жизни.</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К окончанию третьего учебного года дети способны брать на себя роль ведущего в знакомых играх и упражнениях, быть внимательными к </w:t>
      </w:r>
      <w:r w:rsidRPr="00633F01">
        <w:rPr>
          <w:color w:val="000000"/>
          <w:sz w:val="28"/>
          <w:szCs w:val="28"/>
        </w:rPr>
        <w:lastRenderedPageBreak/>
        <w:t>остальным участникам, уметь договариваться с ними об условиях игры, давать внятные инструкции, контролировать ход выполнения заданий.</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ВНИМАНИЯ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 xml:space="preserve">Специальные исследования показывают, что различные свойства внимания вносят неодинаковый «вклад» в успешность </w:t>
      </w:r>
      <w:proofErr w:type="gramStart"/>
      <w:r w:rsidRPr="00633F01">
        <w:rPr>
          <w:color w:val="000000"/>
          <w:sz w:val="28"/>
          <w:szCs w:val="28"/>
        </w:rPr>
        <w:t>обучения</w:t>
      </w:r>
      <w:proofErr w:type="gramEnd"/>
      <w:r w:rsidRPr="00633F01">
        <w:rPr>
          <w:color w:val="000000"/>
          <w:sz w:val="28"/>
          <w:szCs w:val="28"/>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w:t>
      </w:r>
      <w:r>
        <w:rPr>
          <w:color w:val="000000"/>
          <w:sz w:val="28"/>
          <w:szCs w:val="28"/>
        </w:rPr>
        <w:tab/>
      </w:r>
      <w:r w:rsidRPr="00633F01">
        <w:rPr>
          <w:color w:val="000000"/>
          <w:sz w:val="28"/>
          <w:szCs w:val="28"/>
        </w:rPr>
        <w:t>Таким образом, развивая различные свойства внимания, можно повысить успеваемость школьников по разным учебным предметам.</w:t>
      </w:r>
      <w:r w:rsidRPr="00633F01">
        <w:rPr>
          <w:color w:val="000000"/>
          <w:sz w:val="28"/>
          <w:szCs w:val="28"/>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sidRPr="00633F01">
        <w:rPr>
          <w:color w:val="000000"/>
          <w:sz w:val="28"/>
          <w:szCs w:val="28"/>
        </w:rPr>
        <w:br/>
      </w:r>
      <w:r>
        <w:rPr>
          <w:color w:val="000000"/>
          <w:sz w:val="28"/>
          <w:szCs w:val="28"/>
        </w:rPr>
        <w:tab/>
      </w:r>
      <w:r w:rsidRPr="00633F01">
        <w:rPr>
          <w:color w:val="000000"/>
          <w:sz w:val="28"/>
          <w:szCs w:val="28"/>
        </w:rP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633F01">
        <w:rPr>
          <w:color w:val="000000"/>
          <w:sz w:val="28"/>
          <w:szCs w:val="28"/>
        </w:rPr>
        <w:t>ск скр</w:t>
      </w:r>
      <w:proofErr w:type="gramEnd"/>
      <w:r w:rsidRPr="00633F01">
        <w:rPr>
          <w:color w:val="000000"/>
          <w:sz w:val="28"/>
          <w:szCs w:val="28"/>
        </w:rPr>
        <w:t>ытых фигур и многое другое.</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ПАМЯТИ</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lastRenderedPageBreak/>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В качестве мыслительных приемов запоминания могут быть использованы: выделение смысловых опор, классификация, составление плана и др.</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РАЗВИТИЕ МЫШЛЕНИЯ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sidRPr="00633F01">
        <w:rPr>
          <w:color w:val="000000"/>
          <w:sz w:val="28"/>
          <w:szCs w:val="28"/>
        </w:rPr>
        <w:br/>
      </w:r>
      <w:r>
        <w:rPr>
          <w:color w:val="000000"/>
          <w:sz w:val="28"/>
          <w:szCs w:val="28"/>
        </w:rPr>
        <w:tab/>
      </w:r>
      <w:r w:rsidRPr="00633F01">
        <w:rPr>
          <w:color w:val="000000"/>
          <w:sz w:val="28"/>
          <w:szCs w:val="28"/>
        </w:rP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p>
    <w:p w:rsidR="00633F01" w:rsidRPr="00633F01" w:rsidRDefault="00633F01" w:rsidP="00633F01">
      <w:pPr>
        <w:pStyle w:val="a3"/>
        <w:shd w:val="clear" w:color="auto" w:fill="FFFFFF"/>
        <w:spacing w:before="0" w:beforeAutospacing="0" w:after="0" w:afterAutospacing="0"/>
        <w:jc w:val="center"/>
        <w:rPr>
          <w:color w:val="000000"/>
          <w:sz w:val="28"/>
          <w:szCs w:val="28"/>
        </w:rPr>
      </w:pPr>
      <w:r w:rsidRPr="00633F01">
        <w:rPr>
          <w:rStyle w:val="a4"/>
          <w:color w:val="000000"/>
          <w:sz w:val="28"/>
          <w:szCs w:val="28"/>
        </w:rPr>
        <w:t>СОВЕТЫ РОДИТЕЛЯМ</w:t>
      </w:r>
    </w:p>
    <w:p w:rsidR="00633F01" w:rsidRPr="00633F01" w:rsidRDefault="00633F01" w:rsidP="00633F01">
      <w:pPr>
        <w:pStyle w:val="a3"/>
        <w:shd w:val="clear" w:color="auto" w:fill="FFFFFF"/>
        <w:spacing w:before="0" w:beforeAutospacing="0" w:after="0" w:afterAutospacing="0"/>
        <w:jc w:val="both"/>
        <w:rPr>
          <w:color w:val="000000"/>
          <w:sz w:val="28"/>
          <w:szCs w:val="28"/>
        </w:rPr>
      </w:pPr>
      <w:r>
        <w:rPr>
          <w:color w:val="000000"/>
          <w:sz w:val="28"/>
          <w:szCs w:val="28"/>
        </w:rPr>
        <w:tab/>
      </w:r>
      <w:r w:rsidRPr="00633F01">
        <w:rPr>
          <w:color w:val="000000"/>
          <w:sz w:val="28"/>
          <w:szCs w:val="28"/>
        </w:rPr>
        <w:t>Если родители всерьез обеспокоены недостаточно заинтересованным отношением ребенка к чтению, им могут пригодиться следующие советы.</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Вот некоторые из них:</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Наслаждайтесь чтением сами и выработайте у детей отношение к чтению как к удовольствию.</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Пусть дети видят, как вы сами читаете с удовольствием: цитируйте, смейтесь, заучивайте отрывки, делитесь прочитанным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Показывайте, что вы цените чтение: покупайте книги, дарите их сами и получайте в качестве подарков.</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lastRenderedPageBreak/>
        <w:t>* Пусть дети сами выбирают себе книги и журналы (в библиотеке, книжном магазине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xml:space="preserve">* На видном месте дома повесьте список, где будет отражен прогресс ребенка в чтении (сколько </w:t>
      </w:r>
      <w:proofErr w:type="gramStart"/>
      <w:r w:rsidRPr="00633F01">
        <w:rPr>
          <w:color w:val="000000"/>
          <w:sz w:val="28"/>
          <w:szCs w:val="28"/>
        </w:rPr>
        <w:t>книг</w:t>
      </w:r>
      <w:proofErr w:type="gramEnd"/>
      <w:r w:rsidRPr="00633F01">
        <w:rPr>
          <w:color w:val="000000"/>
          <w:sz w:val="28"/>
          <w:szCs w:val="28"/>
        </w:rPr>
        <w:t xml:space="preserve"> прочитано и за </w:t>
      </w:r>
      <w:proofErr w:type="gramStart"/>
      <w:r w:rsidRPr="00633F01">
        <w:rPr>
          <w:color w:val="000000"/>
          <w:sz w:val="28"/>
          <w:szCs w:val="28"/>
        </w:rPr>
        <w:t>какой</w:t>
      </w:r>
      <w:proofErr w:type="gramEnd"/>
      <w:r w:rsidRPr="00633F01">
        <w:rPr>
          <w:color w:val="000000"/>
          <w:sz w:val="28"/>
          <w:szCs w:val="28"/>
        </w:rPr>
        <w:t xml:space="preserve"> срок).</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Выделите дома специальное место для чтения (укромный уголок с полками и т.п.).</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В доме должна быть детская библиотечка.</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Собирайте книги на темы, которые вдохновят детей еще что-то прочитать об этом (например, книги о динозаврах или космических путешествиях).</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Предложите детям до или после просмотра фильма прочитать книгу, по которой поставлен фильм.</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 очереди читайте друг другу рассказы или смешные истории. Развлекайте себя сами вместо того, чтобы смотреть телевизор.</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Поощряйте дружбу ребенка с детьми, которые любят читать.</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Разгадывайте с детьми кроссворды и дарите их им.</w:t>
      </w:r>
    </w:p>
    <w:p w:rsid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Поощряйте чтение детей вслух, когда это только возможно, чтобы развить их навык и уверенность в себе.</w:t>
      </w:r>
    </w:p>
    <w:p w:rsidR="00633F01" w:rsidRPr="00633F01" w:rsidRDefault="00633F01" w:rsidP="00633F01">
      <w:pPr>
        <w:pStyle w:val="a3"/>
        <w:shd w:val="clear" w:color="auto" w:fill="FFFFFF"/>
        <w:spacing w:before="0" w:beforeAutospacing="0" w:after="0" w:afterAutospacing="0"/>
        <w:jc w:val="both"/>
        <w:rPr>
          <w:color w:val="000000"/>
          <w:sz w:val="28"/>
          <w:szCs w:val="28"/>
        </w:rPr>
      </w:pPr>
      <w:r w:rsidRPr="00633F01">
        <w:rPr>
          <w:color w:val="000000"/>
          <w:sz w:val="28"/>
          <w:szCs w:val="28"/>
        </w:rPr>
        <w:t xml:space="preserve">* </w:t>
      </w:r>
      <w:proofErr w:type="gramStart"/>
      <w:r w:rsidRPr="00633F01">
        <w:rPr>
          <w:color w:val="000000"/>
          <w:sz w:val="28"/>
          <w:szCs w:val="28"/>
        </w:rPr>
        <w:t>Почаще</w:t>
      </w:r>
      <w:proofErr w:type="gramEnd"/>
      <w:r w:rsidRPr="00633F01">
        <w:rPr>
          <w:color w:val="000000"/>
          <w:sz w:val="28"/>
          <w:szCs w:val="28"/>
        </w:rPr>
        <w:t xml:space="preserve"> спрашивайте мнение детей о книгах, которые они читают.</w:t>
      </w:r>
      <w:r w:rsidRPr="00633F01">
        <w:rPr>
          <w:color w:val="000000"/>
          <w:sz w:val="28"/>
          <w:szCs w:val="28"/>
        </w:rPr>
        <w:br/>
        <w:t>* Поощряйте чтение любых материалов периодической печати: даже гороскопов, комиксов, обзоров телесериалов - пусть дети читают все что угодно!</w:t>
      </w:r>
      <w:r w:rsidRPr="00633F01">
        <w:rPr>
          <w:color w:val="000000"/>
          <w:sz w:val="28"/>
          <w:szCs w:val="28"/>
        </w:rPr>
        <w:br/>
        <w:t>* Детям лучше читать короткие рассказы, а не большие произведения: тогда у них появляется ощущение законченности и удовлетворения.</w:t>
      </w:r>
    </w:p>
    <w:p w:rsidR="00445506" w:rsidRPr="00633F01" w:rsidRDefault="00445506" w:rsidP="00633F01">
      <w:pPr>
        <w:spacing w:after="0"/>
        <w:rPr>
          <w:rFonts w:ascii="Times New Roman" w:hAnsi="Times New Roman" w:cs="Times New Roman"/>
          <w:sz w:val="28"/>
          <w:szCs w:val="28"/>
        </w:rPr>
      </w:pPr>
    </w:p>
    <w:sectPr w:rsidR="00445506" w:rsidRPr="00633F01" w:rsidSect="00701A54">
      <w:pgSz w:w="11906" w:h="16838"/>
      <w:pgMar w:top="1134" w:right="794" w:bottom="2268"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01"/>
    <w:rsid w:val="00445506"/>
    <w:rsid w:val="00633F01"/>
    <w:rsid w:val="0070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01"/>
    <w:rPr>
      <w:b/>
      <w:bCs/>
    </w:rPr>
  </w:style>
  <w:style w:type="character" w:styleId="a5">
    <w:name w:val="Emphasis"/>
    <w:basedOn w:val="a0"/>
    <w:uiPriority w:val="20"/>
    <w:qFormat/>
    <w:rsid w:val="00633F01"/>
    <w:rPr>
      <w:i/>
      <w:iCs/>
    </w:rPr>
  </w:style>
  <w:style w:type="paragraph" w:styleId="a6">
    <w:name w:val="Title"/>
    <w:basedOn w:val="a"/>
    <w:next w:val="a"/>
    <w:link w:val="a7"/>
    <w:uiPriority w:val="10"/>
    <w:qFormat/>
    <w:rsid w:val="00633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33F0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F01"/>
    <w:rPr>
      <w:b/>
      <w:bCs/>
    </w:rPr>
  </w:style>
  <w:style w:type="character" w:styleId="a5">
    <w:name w:val="Emphasis"/>
    <w:basedOn w:val="a0"/>
    <w:uiPriority w:val="20"/>
    <w:qFormat/>
    <w:rsid w:val="00633F01"/>
    <w:rPr>
      <w:i/>
      <w:iCs/>
    </w:rPr>
  </w:style>
  <w:style w:type="paragraph" w:styleId="a6">
    <w:name w:val="Title"/>
    <w:basedOn w:val="a"/>
    <w:next w:val="a"/>
    <w:link w:val="a7"/>
    <w:uiPriority w:val="10"/>
    <w:qFormat/>
    <w:rsid w:val="00633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33F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2021-01-19T09:47:00Z</dcterms:created>
  <dcterms:modified xsi:type="dcterms:W3CDTF">2021-01-19T09:53:00Z</dcterms:modified>
</cp:coreProperties>
</file>