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13" w:rsidRDefault="000C5813" w:rsidP="000C5813">
      <w:pPr>
        <w:pStyle w:val="a7"/>
        <w:jc w:val="center"/>
        <w:rPr>
          <w:rStyle w:val="a5"/>
          <w:b w:val="0"/>
          <w:iCs/>
          <w:sz w:val="44"/>
          <w:szCs w:val="28"/>
        </w:rPr>
      </w:pPr>
      <w:r w:rsidRPr="000C5813">
        <w:rPr>
          <w:rStyle w:val="a5"/>
          <w:b w:val="0"/>
          <w:iCs/>
          <w:sz w:val="44"/>
          <w:szCs w:val="28"/>
        </w:rPr>
        <w:t>Тема 2. «Ребенок среди сверстников».</w:t>
      </w:r>
    </w:p>
    <w:p w:rsidR="000C5813" w:rsidRPr="000C5813" w:rsidRDefault="000C5813" w:rsidP="000C5813">
      <w:pPr>
        <w:pStyle w:val="a7"/>
        <w:jc w:val="right"/>
        <w:rPr>
          <w:rFonts w:ascii="Times New Roman" w:hAnsi="Times New Roman" w:cs="Times New Roman"/>
          <w:b/>
          <w:color w:val="auto"/>
          <w:sz w:val="144"/>
        </w:rPr>
      </w:pPr>
      <w:r w:rsidRPr="000C5813">
        <w:rPr>
          <w:rStyle w:val="a5"/>
          <w:b w:val="0"/>
          <w:iCs/>
          <w:sz w:val="44"/>
          <w:szCs w:val="28"/>
        </w:rPr>
        <w:t>(ноябрь 2020)</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В школьном детстве взаимодействие с взрослыми сохраняют ведущую роль в развитии ребенка.</w:t>
      </w:r>
      <w:r w:rsidRPr="000C5813">
        <w:rPr>
          <w:rStyle w:val="a5"/>
          <w:color w:val="000000"/>
          <w:sz w:val="28"/>
          <w:szCs w:val="28"/>
        </w:rPr>
        <w:t> </w:t>
      </w:r>
      <w:r w:rsidRPr="000C5813">
        <w:rPr>
          <w:color w:val="000000"/>
          <w:sz w:val="28"/>
          <w:szCs w:val="28"/>
        </w:rPr>
        <w:t>Ребенок общается с окружающими так, как общаются с ним взрослые, в первую очередь родители. Помните, что ребенок воспроизводит модель поведения, усвоенную в семье. Он копирует жесты, интонации и отношение к людям. Если отношения в семье доверительные, то ребёнок не будет испытывать трудностей в общении с другими людьми.</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 xml:space="preserve">Общение </w:t>
      </w:r>
      <w:proofErr w:type="gramStart"/>
      <w:r w:rsidRPr="000C5813">
        <w:rPr>
          <w:color w:val="000000"/>
          <w:sz w:val="28"/>
          <w:szCs w:val="28"/>
        </w:rPr>
        <w:t>со</w:t>
      </w:r>
      <w:proofErr w:type="gramEnd"/>
      <w:r w:rsidRPr="000C5813">
        <w:rPr>
          <w:color w:val="000000"/>
          <w:sz w:val="28"/>
          <w:szCs w:val="28"/>
        </w:rPr>
        <w:t xml:space="preserve"> взрослыми важно для детей. Дети начинают предпочитать сверстника.</w:t>
      </w:r>
      <w:r w:rsidRPr="000C5813">
        <w:rPr>
          <w:rStyle w:val="a4"/>
          <w:color w:val="000000"/>
          <w:sz w:val="28"/>
          <w:szCs w:val="28"/>
        </w:rPr>
        <w:t> </w:t>
      </w:r>
      <w:r w:rsidRPr="000C5813">
        <w:rPr>
          <w:color w:val="000000"/>
          <w:sz w:val="28"/>
          <w:szCs w:val="28"/>
        </w:rPr>
        <w:t>С друзьями ребенок учится взаимному доверию, общению на равных, тому, чему взрослые не могут его научить.</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Если ребёнок легко находит общий язык со сверстниками, то испытывает психологический комфорт.</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Кроме того, школьный возраст – это время, когда закладывается фундамент будущей жизни в обществе. От того насколько дети успешно научатся выстраивать отношения, зависит их удовлетворенность профессиональной и личной жизнью в будущем.</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Общение детей со сверстниками имеет ряд особенностей:</w:t>
      </w:r>
    </w:p>
    <w:p w:rsidR="000C5813" w:rsidRPr="000C5813" w:rsidRDefault="000C5813" w:rsidP="000C5813">
      <w:pPr>
        <w:pStyle w:val="a3"/>
        <w:shd w:val="clear" w:color="auto" w:fill="FFFFFF"/>
        <w:spacing w:before="0" w:beforeAutospacing="0" w:after="0" w:afterAutospacing="0"/>
        <w:jc w:val="both"/>
        <w:rPr>
          <w:color w:val="000000"/>
          <w:sz w:val="28"/>
          <w:szCs w:val="28"/>
        </w:rPr>
      </w:pPr>
      <w:r w:rsidRPr="000C5813">
        <w:rPr>
          <w:color w:val="000000"/>
          <w:sz w:val="28"/>
          <w:szCs w:val="28"/>
        </w:rPr>
        <w:t xml:space="preserve">- разнообразие коммуникативных действий. В общении со сверстником дети производят много действий и обращений, которые редко встречаются в контактах </w:t>
      </w:r>
      <w:proofErr w:type="gramStart"/>
      <w:r w:rsidRPr="000C5813">
        <w:rPr>
          <w:color w:val="000000"/>
          <w:sz w:val="28"/>
          <w:szCs w:val="28"/>
        </w:rPr>
        <w:t>со</w:t>
      </w:r>
      <w:proofErr w:type="gramEnd"/>
      <w:r w:rsidRPr="000C5813">
        <w:rPr>
          <w:color w:val="000000"/>
          <w:sz w:val="28"/>
          <w:szCs w:val="28"/>
        </w:rPr>
        <w:t xml:space="preserve"> взрослыми: спорят, навязывают свою волю, приказывают, обманывают, жалеют.</w:t>
      </w:r>
    </w:p>
    <w:p w:rsidR="000C5813" w:rsidRPr="000C5813" w:rsidRDefault="000C5813" w:rsidP="000C5813">
      <w:pPr>
        <w:pStyle w:val="a3"/>
        <w:shd w:val="clear" w:color="auto" w:fill="FFFFFF"/>
        <w:spacing w:before="0" w:beforeAutospacing="0" w:after="0" w:afterAutospacing="0"/>
        <w:jc w:val="both"/>
        <w:rPr>
          <w:color w:val="000000"/>
          <w:sz w:val="28"/>
          <w:szCs w:val="28"/>
        </w:rPr>
      </w:pPr>
      <w:r w:rsidRPr="000C5813">
        <w:rPr>
          <w:color w:val="000000"/>
          <w:sz w:val="28"/>
          <w:szCs w:val="28"/>
        </w:rPr>
        <w:t xml:space="preserve">- </w:t>
      </w:r>
      <w:proofErr w:type="gramStart"/>
      <w:r w:rsidRPr="000C5813">
        <w:rPr>
          <w:color w:val="000000"/>
          <w:sz w:val="28"/>
          <w:szCs w:val="28"/>
        </w:rPr>
        <w:t>э</w:t>
      </w:r>
      <w:proofErr w:type="gramEnd"/>
      <w:r w:rsidRPr="000C5813">
        <w:rPr>
          <w:color w:val="000000"/>
          <w:sz w:val="28"/>
          <w:szCs w:val="28"/>
        </w:rPr>
        <w:t xml:space="preserve">моциональная насыщенность. Дети проявляют в 9 - 10 раз больше экспрессивно - мимических проявлений. Дети чаще одобряют ровесника и чаще вступают с ним в конфликтные отношения, чем при взаимодействии </w:t>
      </w:r>
      <w:proofErr w:type="gramStart"/>
      <w:r w:rsidRPr="000C5813">
        <w:rPr>
          <w:color w:val="000000"/>
          <w:sz w:val="28"/>
          <w:szCs w:val="28"/>
        </w:rPr>
        <w:t>со</w:t>
      </w:r>
      <w:proofErr w:type="gramEnd"/>
      <w:r w:rsidRPr="000C5813">
        <w:rPr>
          <w:color w:val="000000"/>
          <w:sz w:val="28"/>
          <w:szCs w:val="28"/>
        </w:rPr>
        <w:t xml:space="preserve"> взрослым. При этом развиваются коммуникативные умения: вести диалог, спор; слышать и слушать; вставать на точку зрения другого; работать сообща для достижения общей цели.</w:t>
      </w:r>
    </w:p>
    <w:p w:rsidR="000C5813" w:rsidRPr="000C5813" w:rsidRDefault="000C5813" w:rsidP="000C5813">
      <w:pPr>
        <w:pStyle w:val="a3"/>
        <w:shd w:val="clear" w:color="auto" w:fill="FFFFFF"/>
        <w:spacing w:before="0" w:beforeAutospacing="0" w:after="0" w:afterAutospacing="0"/>
        <w:jc w:val="both"/>
        <w:rPr>
          <w:color w:val="000000"/>
          <w:sz w:val="28"/>
          <w:szCs w:val="28"/>
        </w:rPr>
      </w:pPr>
      <w:r w:rsidRPr="000C5813">
        <w:rPr>
          <w:color w:val="000000"/>
          <w:sz w:val="28"/>
          <w:szCs w:val="28"/>
        </w:rPr>
        <w:t xml:space="preserve">- не </w:t>
      </w:r>
      <w:proofErr w:type="spellStart"/>
      <w:r w:rsidRPr="000C5813">
        <w:rPr>
          <w:color w:val="000000"/>
          <w:sz w:val="28"/>
          <w:szCs w:val="28"/>
        </w:rPr>
        <w:t>регламентированность</w:t>
      </w:r>
      <w:proofErr w:type="spellEnd"/>
      <w:r w:rsidRPr="000C5813">
        <w:rPr>
          <w:color w:val="000000"/>
          <w:sz w:val="28"/>
          <w:szCs w:val="28"/>
        </w:rPr>
        <w:t xml:space="preserve">. </w:t>
      </w:r>
      <w:proofErr w:type="gramStart"/>
      <w:r w:rsidRPr="000C5813">
        <w:rPr>
          <w:color w:val="000000"/>
          <w:sz w:val="28"/>
          <w:szCs w:val="28"/>
        </w:rPr>
        <w:t>Со</w:t>
      </w:r>
      <w:proofErr w:type="gramEnd"/>
      <w:r w:rsidRPr="000C5813">
        <w:rPr>
          <w:color w:val="000000"/>
          <w:sz w:val="28"/>
          <w:szCs w:val="28"/>
        </w:rPr>
        <w:t xml:space="preserve"> взрослым дети соблюдают общепринятые нормы поведения, а со сверстником используют раскованные действия: прыгают, кривляются, передразнивают, придумывают новые слова. Так ребёнок проявляет себя.</w:t>
      </w:r>
    </w:p>
    <w:p w:rsidR="000C5813" w:rsidRPr="000C5813" w:rsidRDefault="000C5813" w:rsidP="000C5813">
      <w:pPr>
        <w:pStyle w:val="a3"/>
        <w:shd w:val="clear" w:color="auto" w:fill="FFFFFF"/>
        <w:spacing w:before="0" w:beforeAutospacing="0" w:after="0" w:afterAutospacing="0"/>
        <w:jc w:val="both"/>
        <w:rPr>
          <w:color w:val="000000"/>
          <w:sz w:val="28"/>
          <w:szCs w:val="28"/>
        </w:rPr>
      </w:pPr>
      <w:r w:rsidRPr="000C5813">
        <w:rPr>
          <w:color w:val="000000"/>
          <w:sz w:val="28"/>
          <w:szCs w:val="28"/>
        </w:rPr>
        <w:t>Эмоциональная напряжённость</w:t>
      </w:r>
      <w:r w:rsidRPr="000C5813">
        <w:rPr>
          <w:rStyle w:val="a5"/>
          <w:color w:val="000000"/>
          <w:sz w:val="28"/>
          <w:szCs w:val="28"/>
        </w:rPr>
        <w:t> </w:t>
      </w:r>
      <w:r w:rsidRPr="000C5813">
        <w:rPr>
          <w:color w:val="000000"/>
          <w:sz w:val="28"/>
          <w:szCs w:val="28"/>
        </w:rPr>
        <w:t>в детских отношениях значительно выше. Взрослые иногда не подозревают о сильных переживаниях и не придают особого значения детским ссорам и обидам. Однако состояние конфликта - тяжелое испытание для ребёнка. И взрослые должны помочь ему справиться с трудной ситуацией.</w:t>
      </w:r>
      <w:r w:rsidRPr="000C5813">
        <w:rPr>
          <w:rStyle w:val="a4"/>
          <w:color w:val="000000"/>
          <w:sz w:val="28"/>
          <w:szCs w:val="28"/>
        </w:rPr>
        <w:t> </w:t>
      </w:r>
      <w:r w:rsidRPr="000C5813">
        <w:rPr>
          <w:color w:val="000000"/>
          <w:sz w:val="28"/>
          <w:szCs w:val="28"/>
        </w:rPr>
        <w:t>Мы с вами вместе сможем научить детей дружить и мириться в случае ссор.</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В дружбе есть хорошие и плохие периоды. Умение справиться с конфликтом - навык, которому должен научиться ребенок. Вы можете поддерживать ребенка, но ребенок должен научиться разрешать проблему сам. Помогите ему в этом.</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 xml:space="preserve">Дети с ранних лет стремятся быть самостоятельными </w:t>
      </w:r>
      <w:proofErr w:type="gramStart"/>
      <w:r w:rsidRPr="000C5813">
        <w:rPr>
          <w:color w:val="000000"/>
          <w:sz w:val="28"/>
          <w:szCs w:val="28"/>
        </w:rPr>
        <w:t>и</w:t>
      </w:r>
      <w:proofErr w:type="gramEnd"/>
      <w:r w:rsidRPr="000C5813">
        <w:rPr>
          <w:color w:val="000000"/>
          <w:sz w:val="28"/>
          <w:szCs w:val="28"/>
        </w:rPr>
        <w:t xml:space="preserve"> как правило в штыки воспринимают сверстников, которых слишком сильно оберегают родители. Оглянитесь вокруг и посмотрите, как ведут себя одноклассники вашего ребенка. Если все они уже ходят в школу самостоятельно, а вы или няня все еще провожаете и встречаете своего малыша, то он, скорее всего, стал изгоем в классе именно по этой причине. Дайте ему больше самостоятельности, и проблема исчезнет сама по себе.</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 xml:space="preserve">Старайтесь по возможности не вмешиваться в детские конфликты. Даже если ребенок пришел домой с синяком, который поставил ему во дворе соседский сын, не </w:t>
      </w:r>
      <w:r w:rsidRPr="000C5813">
        <w:rPr>
          <w:color w:val="000000"/>
          <w:sz w:val="28"/>
          <w:szCs w:val="28"/>
        </w:rPr>
        <w:lastRenderedPageBreak/>
        <w:t xml:space="preserve">бегите тут же читать нотации хулигану. Вы добьетесь обратного эффекта — сверстники вашего ребенка будут издеваться над ним еще больше, ведь в их глазах он станет ябедой. Лучше всего </w:t>
      </w:r>
      <w:proofErr w:type="gramStart"/>
      <w:r w:rsidRPr="000C5813">
        <w:rPr>
          <w:color w:val="000000"/>
          <w:sz w:val="28"/>
          <w:szCs w:val="28"/>
        </w:rPr>
        <w:t>разберитесь</w:t>
      </w:r>
      <w:proofErr w:type="gramEnd"/>
      <w:r w:rsidRPr="000C5813">
        <w:rPr>
          <w:color w:val="000000"/>
          <w:sz w:val="28"/>
          <w:szCs w:val="28"/>
        </w:rPr>
        <w:t xml:space="preserve"> в чем причина, почему произошла драка. Если дворовые мальчишки специально напали на вашего сына, то только в этом случае стоит аккуратно поговорить с их родителями, но без присутствия детей.</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Очень часто дети сами провоцируют конфликты, стараясь оказаться в центре внимания. Расскажите ребенку, что есть множество других способов заинтересовать сверстников. Например, быть лучшим учеником в классе. Тогда одноклассники будут обращаться за помощью, когда нужно выполнить трудное задание и вашего ребенка сразу будут ценить. Или начать заниматься в спортивной секции. В этом случае мальчики не будут задираться к вашему ребенку, потому что будут знать, что он может дать отпор, а девочки потянутся к спортивному однокласснику, так как почувствуют в нем силу и надежность.</w:t>
      </w:r>
    </w:p>
    <w:p w:rsidR="000C5813" w:rsidRPr="000C5813" w:rsidRDefault="000C5813" w:rsidP="000C5813">
      <w:pPr>
        <w:pStyle w:val="a3"/>
        <w:shd w:val="clear" w:color="auto" w:fill="FFFFFF"/>
        <w:spacing w:before="0" w:beforeAutospacing="0" w:after="0" w:afterAutospacing="0"/>
        <w:jc w:val="both"/>
        <w:rPr>
          <w:color w:val="000000"/>
          <w:sz w:val="28"/>
          <w:szCs w:val="28"/>
        </w:rPr>
      </w:pPr>
      <w:r>
        <w:rPr>
          <w:color w:val="000000"/>
          <w:sz w:val="28"/>
          <w:szCs w:val="28"/>
        </w:rPr>
        <w:tab/>
      </w:r>
      <w:r w:rsidRPr="000C5813">
        <w:rPr>
          <w:color w:val="000000"/>
          <w:sz w:val="28"/>
          <w:szCs w:val="28"/>
        </w:rPr>
        <w:t>Делайте все возможное, чтобы ребенок чаще участвовал во внеклассных мероприятиях: праздниках, поездках, экскурсиях. Старайтесь не уводить его домой сразу после уроков, если его одноклассники собираются немного поиграть. Ничто так не сближает детей как общение за пределами школы. Если ваш ребенок в этой внешкольной жизни участвовать не будет, то все ребята успеют сдружиться между собой, а он так и останется в классе чужаком.</w:t>
      </w:r>
    </w:p>
    <w:p w:rsidR="000C5813" w:rsidRPr="000C5813" w:rsidRDefault="000C5813" w:rsidP="000C5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5813">
        <w:rPr>
          <w:rFonts w:ascii="Times New Roman" w:hAnsi="Times New Roman" w:cs="Times New Roman"/>
          <w:sz w:val="28"/>
          <w:szCs w:val="28"/>
        </w:rPr>
        <w:t>Общение со сверстниками имеет особое значение в жизни подростка: для него это школа социальных отношений и способ познать себя и других. Помогите ему сориентироваться в мире ценностей.</w:t>
      </w:r>
    </w:p>
    <w:p w:rsidR="000C5813" w:rsidRPr="000C5813" w:rsidRDefault="000C5813" w:rsidP="000C5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5813">
        <w:rPr>
          <w:rFonts w:ascii="Times New Roman" w:hAnsi="Times New Roman" w:cs="Times New Roman"/>
          <w:sz w:val="28"/>
          <w:szCs w:val="28"/>
        </w:rPr>
        <w:t>Ребенок имеет право на свою личную жизнь, тайны, выбор друзей. Взаимодействуя друг с другом, подростки учатся рефлексии, то есть самоанализу. Поэтому не просите подростка постоянно отчитываться, что он делал, с кем гулял, о чем разговаривал.</w:t>
      </w:r>
    </w:p>
    <w:p w:rsidR="000C5813" w:rsidRPr="000C5813" w:rsidRDefault="000C5813" w:rsidP="000C5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5813">
        <w:rPr>
          <w:rFonts w:ascii="Times New Roman" w:hAnsi="Times New Roman" w:cs="Times New Roman"/>
          <w:sz w:val="28"/>
          <w:szCs w:val="28"/>
        </w:rPr>
        <w:t>Знакомьтесь с его друзьями. Пусть ваш дом будет открыт для друзей вашего ребенка. Если вы будете в курсе интересов подростка, то сможете вовремя прийти ему на помощь, дать совет, поддержать. К тому же, имея возможность общаться с друзьями у себя дома, ребенок вряд ли попадет под влияние «улицы».</w:t>
      </w:r>
    </w:p>
    <w:p w:rsidR="000C5813" w:rsidRPr="000C5813" w:rsidRDefault="000C5813" w:rsidP="000C5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5813">
        <w:rPr>
          <w:rFonts w:ascii="Times New Roman" w:hAnsi="Times New Roman" w:cs="Times New Roman"/>
          <w:sz w:val="28"/>
          <w:szCs w:val="28"/>
        </w:rPr>
        <w:t>Примите всерьез первые увлечения вашего ребенка. Конечно, они редко вырастают в серьезную привязанность или любовь, но для ребенка это первые и важные переживания, справиться с которыми в одиночку он порой не в состоянии. Не ругайте его и не говорите, что «все это ерунда и скоро пройдет». Помогите подростку разобраться в своих чувствах: он нуждается в нашем опыте.</w:t>
      </w:r>
    </w:p>
    <w:p w:rsidR="000C5813" w:rsidRPr="000C5813" w:rsidRDefault="000C5813" w:rsidP="000C5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5813">
        <w:rPr>
          <w:rFonts w:ascii="Times New Roman" w:hAnsi="Times New Roman" w:cs="Times New Roman"/>
          <w:sz w:val="28"/>
          <w:szCs w:val="28"/>
        </w:rPr>
        <w:t xml:space="preserve"> Каждый ребенок в любой детской группе, будь она коллективом или просто объединением детей, занимает свою социальную нишу. От чего же зависит, какое именно место займет ребенок? От многих причин. Особенностей его характера, умения себя вести, темперамента, принятия или непринятия его учителем, его учебных успехов. Вот далеко не полный перечень формулы социального статуса ребенка в группе. В каждом классе, группе детей есть «вожаки», лидеры, способные увлечь за собой остальных членов группы. Это ребенок с хорошо развитой речью, обладающий коммуникативными умениями и высоким уровнем общительности. Он, как правило, хорошо учится, и у него, что самое главное, все получается! Есть одиночки, которых не интересует жизнь класса. В каждом классе есть ребенок, который не приемлет установки жизни класса и покушения на свое личное </w:t>
      </w:r>
      <w:r w:rsidRPr="000C5813">
        <w:rPr>
          <w:rFonts w:ascii="Times New Roman" w:hAnsi="Times New Roman" w:cs="Times New Roman"/>
          <w:sz w:val="28"/>
          <w:szCs w:val="28"/>
        </w:rPr>
        <w:lastRenderedPageBreak/>
        <w:t>пространство. К сожалению, практически в каждой группе детей есть дети отверженные, выпадающие из коллектива.</w:t>
      </w:r>
    </w:p>
    <w:p w:rsidR="000C5813" w:rsidRPr="000C5813" w:rsidRDefault="000C5813" w:rsidP="000C5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5813">
        <w:rPr>
          <w:rFonts w:ascii="Times New Roman" w:hAnsi="Times New Roman" w:cs="Times New Roman"/>
          <w:sz w:val="28"/>
          <w:szCs w:val="28"/>
        </w:rPr>
        <w:t xml:space="preserve">Тревогу вызывают «пренебрегаемые» и «отвергаемые». Это дети, которые остро нуждаются в помощи взрослого. Это, как правило, ребята, </w:t>
      </w:r>
      <w:proofErr w:type="gramStart"/>
      <w:r w:rsidRPr="000C5813">
        <w:rPr>
          <w:rFonts w:ascii="Times New Roman" w:hAnsi="Times New Roman" w:cs="Times New Roman"/>
          <w:sz w:val="28"/>
          <w:szCs w:val="28"/>
        </w:rPr>
        <w:t>слабо успевающие</w:t>
      </w:r>
      <w:proofErr w:type="gramEnd"/>
      <w:r w:rsidRPr="000C5813">
        <w:rPr>
          <w:rFonts w:ascii="Times New Roman" w:hAnsi="Times New Roman" w:cs="Times New Roman"/>
          <w:sz w:val="28"/>
          <w:szCs w:val="28"/>
        </w:rPr>
        <w:t>, не имеющие каких-либо ярко выраженных и приятных для всех способностей. Они тихие, незаметные или, наоборот, громкие и развязные. Их объединяет одно — они не приняты остальными членами в свой круг. Такие дети, как правило, хотят принимать участие в школьной жизни, но зачастую робеют и не знают, как это сделать. Есть среди этих категорий и те, которые переоценивают себя и свою роль в окружающем мире. Они претендуют на высокое место в коллективе или, не делая ничего для того, чтобы их приняли, или, делая все не так, назло. Некоторые дети обращают на себя внимание сверстников шутовством и бравадой. В определенной степени это призыв о помощи. Дети семафорят — «Помогите нам!» «Мы не такие плохие!» Вся беда в том, что подобные ребята не умеют приспособиться, не знают, как сделать так, чтобы их приняли. Ведь, как правило, их жизненный опыт в сфере общения довольно печальный.</w:t>
      </w:r>
    </w:p>
    <w:p w:rsidR="000C5813" w:rsidRPr="000C5813" w:rsidRDefault="000C5813" w:rsidP="000C5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C5813">
        <w:rPr>
          <w:rFonts w:ascii="Times New Roman" w:hAnsi="Times New Roman" w:cs="Times New Roman"/>
          <w:sz w:val="28"/>
          <w:szCs w:val="28"/>
        </w:rPr>
        <w:t>Важным фактором для них, оказывающим влияние на социальный статус  и умение  приспособиться к требованиям класса, является общественное мнение коллектива. Оно выражает определенные ценности коллектива. Если эти ценности положительные, то они помогают учителю и родителю в нахождении определенной социальной ниши для ребенка или переводу его из одной социальной группы в другую. Если же общественное мнение имеет отрицательный заряд, то оно может стать мощным противоборствующим фактором, мешающим реализовывать гуманистические задачи взаимодействия воспитателя и «отвергаемого» или «пренебрегаемого». Если ребенок дружит с детьми, которые всем нравятся. Нужно ли спокойно устраниться от анализа их дружбы, если внешне ничего не беспокоит? Думается, что нельзя. Необходимо выяснить мотивы дружбы вашего ребенка с этими детьми. Ведь может случиться так, что он подчиняется своему другу, заискивает перед ним. Это отрицательно сказывается на личностном становлении ребенка, приучает его к подчинительной, унизительной позиции. И первый вопрос, которые родители могут задать себе: «Почему ребенок так себя ведет? Что именно его толкает к излишней услужливости?» Скорее всего он не находит понимания дома. И если ребенок стремится дружить с определенным сверстником, добровольно исполняя роль «услужливой собачки», то необходимо срочно предпринимать педагогические меры. Прежде всего, выяснить, что привлекает ребенка к такому способу заслужить друга.</w:t>
      </w:r>
    </w:p>
    <w:p w:rsidR="000C5813" w:rsidRPr="000C5813" w:rsidRDefault="000C5813" w:rsidP="000C5813">
      <w:p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Для всех детей нет общих рекомендаций по их социализации, но педагогический опыт выделяет некоторые советы, к которым будет разумно родителям  прислушаться.</w:t>
      </w:r>
    </w:p>
    <w:p w:rsidR="000C5813" w:rsidRPr="000C5813" w:rsidRDefault="000C5813" w:rsidP="000C5813">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ab/>
      </w:r>
      <w:bookmarkStart w:id="0" w:name="_GoBack"/>
      <w:bookmarkEnd w:id="0"/>
      <w:r w:rsidRPr="000C5813">
        <w:rPr>
          <w:rFonts w:ascii="Times New Roman" w:hAnsi="Times New Roman" w:cs="Times New Roman"/>
          <w:b/>
          <w:bCs/>
          <w:i/>
          <w:iCs/>
          <w:sz w:val="28"/>
          <w:szCs w:val="28"/>
        </w:rPr>
        <w:t>На заметку родителям:</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Учите своего ребенка дружить с другими детьми, не обрекайте его на одиночество.</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Любой ребенок-отличник или двоечник, подвижный или медлительный, атлет или рохля - он может быть другом вашему ребенку и поэтому заслуживает уважения с вашей стороны.</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Цените друзей вашего ребенка не с позиции возможностей их родителей, а с позиции их отношения к вашему ребенку. Всякая ценность в них самих.</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Собственным отношением к друзьям учите своего ребенка ценить друзей.</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Старайтесь показать своему ребенку достоинства его друзей, а не недостатки.</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lastRenderedPageBreak/>
        <w:t>Хвалите своего ребенка за проявления его достоин</w:t>
      </w:r>
      <w:proofErr w:type="gramStart"/>
      <w:r w:rsidRPr="000C5813">
        <w:rPr>
          <w:rFonts w:ascii="Times New Roman" w:hAnsi="Times New Roman" w:cs="Times New Roman"/>
          <w:sz w:val="28"/>
          <w:szCs w:val="28"/>
        </w:rPr>
        <w:t>ств в др</w:t>
      </w:r>
      <w:proofErr w:type="gramEnd"/>
      <w:r w:rsidRPr="000C5813">
        <w:rPr>
          <w:rFonts w:ascii="Times New Roman" w:hAnsi="Times New Roman" w:cs="Times New Roman"/>
          <w:sz w:val="28"/>
          <w:szCs w:val="28"/>
        </w:rPr>
        <w:t>ужбе.</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Приглашайте друзей своего ребенка в дом, общайтесь с ними.</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Помните, что дружба детства, которая будет поддержана вами, возможно, станет опорой вашего ребенка во взрослой жизни.</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Учите своего ребенка быть честным с друзьями и не искать выгоды от дружбы.</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Учитесь быть своему ребенку другом.</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Если ваш ребенок доверяет вам свои тайны как друзьям, не шантажируйте его ими.</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Критикуйте, не унижая, а поддерживая.</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Поддерживайте в своем ребенке желание делать друзьям приятное.</w:t>
      </w:r>
    </w:p>
    <w:p w:rsidR="000C5813" w:rsidRPr="000C5813" w:rsidRDefault="000C5813" w:rsidP="000C5813">
      <w:pPr>
        <w:numPr>
          <w:ilvl w:val="0"/>
          <w:numId w:val="1"/>
        </w:numPr>
        <w:spacing w:after="0" w:line="240" w:lineRule="auto"/>
        <w:jc w:val="both"/>
        <w:rPr>
          <w:rFonts w:ascii="Times New Roman" w:hAnsi="Times New Roman" w:cs="Times New Roman"/>
          <w:sz w:val="28"/>
          <w:szCs w:val="28"/>
        </w:rPr>
      </w:pPr>
      <w:r w:rsidRPr="000C5813">
        <w:rPr>
          <w:rFonts w:ascii="Times New Roman" w:hAnsi="Times New Roman" w:cs="Times New Roman"/>
          <w:sz w:val="28"/>
          <w:szCs w:val="28"/>
        </w:rPr>
        <w:t>Не допускайте предательства ребенка по отношению к друзьям. Маленькая подлость рождает большую.</w:t>
      </w:r>
    </w:p>
    <w:p w:rsidR="00445506" w:rsidRPr="000C5813" w:rsidRDefault="00445506" w:rsidP="000C5813">
      <w:pPr>
        <w:spacing w:after="0" w:line="240" w:lineRule="auto"/>
        <w:jc w:val="both"/>
        <w:rPr>
          <w:rFonts w:ascii="Times New Roman" w:hAnsi="Times New Roman" w:cs="Times New Roman"/>
          <w:sz w:val="28"/>
          <w:szCs w:val="28"/>
        </w:rPr>
      </w:pPr>
    </w:p>
    <w:sectPr w:rsidR="00445506" w:rsidRPr="000C5813" w:rsidSect="000C5813">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71A4D"/>
    <w:multiLevelType w:val="multilevel"/>
    <w:tmpl w:val="7C2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13"/>
    <w:rsid w:val="000C5813"/>
    <w:rsid w:val="00445506"/>
    <w:rsid w:val="0070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5813"/>
    <w:rPr>
      <w:i/>
      <w:iCs/>
    </w:rPr>
  </w:style>
  <w:style w:type="character" w:styleId="a5">
    <w:name w:val="Strong"/>
    <w:basedOn w:val="a0"/>
    <w:uiPriority w:val="22"/>
    <w:qFormat/>
    <w:rsid w:val="000C5813"/>
    <w:rPr>
      <w:b/>
      <w:bCs/>
    </w:rPr>
  </w:style>
  <w:style w:type="character" w:styleId="a6">
    <w:name w:val="Hyperlink"/>
    <w:basedOn w:val="a0"/>
    <w:uiPriority w:val="99"/>
    <w:semiHidden/>
    <w:unhideWhenUsed/>
    <w:rsid w:val="000C5813"/>
    <w:rPr>
      <w:color w:val="0000FF"/>
      <w:u w:val="single"/>
    </w:rPr>
  </w:style>
  <w:style w:type="paragraph" w:styleId="a7">
    <w:name w:val="Title"/>
    <w:basedOn w:val="a"/>
    <w:next w:val="a"/>
    <w:link w:val="a8"/>
    <w:uiPriority w:val="10"/>
    <w:qFormat/>
    <w:rsid w:val="000C58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0C581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5813"/>
    <w:rPr>
      <w:i/>
      <w:iCs/>
    </w:rPr>
  </w:style>
  <w:style w:type="character" w:styleId="a5">
    <w:name w:val="Strong"/>
    <w:basedOn w:val="a0"/>
    <w:uiPriority w:val="22"/>
    <w:qFormat/>
    <w:rsid w:val="000C5813"/>
    <w:rPr>
      <w:b/>
      <w:bCs/>
    </w:rPr>
  </w:style>
  <w:style w:type="character" w:styleId="a6">
    <w:name w:val="Hyperlink"/>
    <w:basedOn w:val="a0"/>
    <w:uiPriority w:val="99"/>
    <w:semiHidden/>
    <w:unhideWhenUsed/>
    <w:rsid w:val="000C5813"/>
    <w:rPr>
      <w:color w:val="0000FF"/>
      <w:u w:val="single"/>
    </w:rPr>
  </w:style>
  <w:style w:type="paragraph" w:styleId="a7">
    <w:name w:val="Title"/>
    <w:basedOn w:val="a"/>
    <w:next w:val="a"/>
    <w:link w:val="a8"/>
    <w:uiPriority w:val="10"/>
    <w:qFormat/>
    <w:rsid w:val="000C58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0C58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481565">
      <w:bodyDiv w:val="1"/>
      <w:marLeft w:val="0"/>
      <w:marRight w:val="0"/>
      <w:marTop w:val="0"/>
      <w:marBottom w:val="0"/>
      <w:divBdr>
        <w:top w:val="none" w:sz="0" w:space="0" w:color="auto"/>
        <w:left w:val="none" w:sz="0" w:space="0" w:color="auto"/>
        <w:bottom w:val="none" w:sz="0" w:space="0" w:color="auto"/>
        <w:right w:val="none" w:sz="0" w:space="0" w:color="auto"/>
      </w:divBdr>
    </w:div>
    <w:div w:id="20220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2021-03-17T12:14:00Z</dcterms:created>
  <dcterms:modified xsi:type="dcterms:W3CDTF">2021-03-17T12:20:00Z</dcterms:modified>
</cp:coreProperties>
</file>