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0C9" w:rsidRDefault="001820C9" w:rsidP="001820C9">
      <w:pPr>
        <w:jc w:val="center"/>
        <w:rPr>
          <w:rFonts w:ascii="Times New Roman" w:hAnsi="Times New Roman" w:cs="Times New Roman"/>
          <w:sz w:val="30"/>
          <w:szCs w:val="30"/>
        </w:rPr>
      </w:pPr>
      <w:r>
        <w:rPr>
          <w:rFonts w:ascii="Times New Roman" w:hAnsi="Times New Roman" w:cs="Times New Roman"/>
          <w:sz w:val="30"/>
          <w:szCs w:val="30"/>
        </w:rPr>
        <w:t>Государственное учреждение образования</w:t>
      </w:r>
    </w:p>
    <w:p w:rsidR="001820C9" w:rsidRDefault="001820C9" w:rsidP="001820C9">
      <w:pPr>
        <w:jc w:val="center"/>
        <w:rPr>
          <w:rFonts w:ascii="Times New Roman" w:hAnsi="Times New Roman" w:cs="Times New Roman"/>
          <w:sz w:val="30"/>
          <w:szCs w:val="30"/>
        </w:rPr>
      </w:pPr>
      <w:r>
        <w:rPr>
          <w:rFonts w:ascii="Times New Roman" w:hAnsi="Times New Roman" w:cs="Times New Roman"/>
          <w:sz w:val="30"/>
          <w:szCs w:val="30"/>
        </w:rPr>
        <w:t>«Средняя школа № 14 г. Лиды»</w:t>
      </w:r>
    </w:p>
    <w:p w:rsidR="001820C9" w:rsidRDefault="001820C9" w:rsidP="001820C9">
      <w:pPr>
        <w:jc w:val="center"/>
        <w:rPr>
          <w:rFonts w:ascii="Times New Roman" w:hAnsi="Times New Roman" w:cs="Times New Roman"/>
          <w:sz w:val="30"/>
          <w:szCs w:val="30"/>
        </w:rPr>
      </w:pPr>
    </w:p>
    <w:p w:rsidR="001820C9" w:rsidRDefault="001820C9" w:rsidP="001820C9">
      <w:pPr>
        <w:jc w:val="center"/>
        <w:rPr>
          <w:rFonts w:ascii="Times New Roman" w:hAnsi="Times New Roman" w:cs="Times New Roman"/>
          <w:sz w:val="30"/>
          <w:szCs w:val="30"/>
        </w:rPr>
      </w:pPr>
    </w:p>
    <w:p w:rsidR="00E25A66" w:rsidRDefault="00E25A66" w:rsidP="001820C9">
      <w:pPr>
        <w:jc w:val="center"/>
        <w:rPr>
          <w:rFonts w:ascii="Times New Roman" w:hAnsi="Times New Roman" w:cs="Times New Roman"/>
          <w:sz w:val="30"/>
          <w:szCs w:val="30"/>
        </w:rPr>
      </w:pPr>
    </w:p>
    <w:p w:rsidR="00E25A66" w:rsidRDefault="00E25A66" w:rsidP="001820C9">
      <w:pPr>
        <w:jc w:val="center"/>
        <w:rPr>
          <w:rFonts w:ascii="Times New Roman" w:hAnsi="Times New Roman" w:cs="Times New Roman"/>
          <w:sz w:val="30"/>
          <w:szCs w:val="30"/>
        </w:rPr>
      </w:pPr>
    </w:p>
    <w:p w:rsidR="001820C9" w:rsidRDefault="001820C9" w:rsidP="001820C9">
      <w:pPr>
        <w:jc w:val="center"/>
        <w:rPr>
          <w:rFonts w:ascii="Times New Roman" w:hAnsi="Times New Roman" w:cs="Times New Roman"/>
          <w:sz w:val="30"/>
          <w:szCs w:val="30"/>
        </w:rPr>
      </w:pPr>
    </w:p>
    <w:p w:rsidR="001820C9" w:rsidRDefault="001820C9" w:rsidP="001820C9">
      <w:pPr>
        <w:spacing w:after="0"/>
        <w:jc w:val="center"/>
        <w:rPr>
          <w:rFonts w:ascii="Times New Roman" w:hAnsi="Times New Roman" w:cs="Times New Roman"/>
          <w:sz w:val="30"/>
          <w:szCs w:val="30"/>
        </w:rPr>
      </w:pPr>
      <w:r>
        <w:rPr>
          <w:rFonts w:ascii="Times New Roman" w:hAnsi="Times New Roman" w:cs="Times New Roman"/>
          <w:sz w:val="30"/>
          <w:szCs w:val="30"/>
        </w:rPr>
        <w:t>ФОРМИРОВАНИЕ ДУХОВНО-НРАВСТВЕННЫХ КАЧЕСТВ МЛАДШИХ ШКОЛЬНИКОВ ЧЕРЕЗ ИЗУЧЕНИЕ ТРАДИЦИЙ ПРАВОСЛАВНОГО НАРОДА</w:t>
      </w:r>
      <w:r w:rsidRPr="00E25B4B">
        <w:rPr>
          <w:rFonts w:ascii="Times New Roman" w:hAnsi="Times New Roman" w:cs="Times New Roman"/>
          <w:sz w:val="30"/>
          <w:szCs w:val="30"/>
        </w:rPr>
        <w:t xml:space="preserve"> </w:t>
      </w:r>
      <w:r>
        <w:rPr>
          <w:rFonts w:ascii="Times New Roman" w:hAnsi="Times New Roman" w:cs="Times New Roman"/>
          <w:sz w:val="30"/>
          <w:szCs w:val="30"/>
        </w:rPr>
        <w:t>С УЧЁТОМ РЕГИОНАЛ</w:t>
      </w:r>
      <w:r w:rsidR="00E25A66">
        <w:rPr>
          <w:rFonts w:ascii="Times New Roman" w:hAnsi="Times New Roman" w:cs="Times New Roman"/>
          <w:sz w:val="30"/>
          <w:szCs w:val="30"/>
        </w:rPr>
        <w:t>ЬНОГО СОЦИОКУЛЬТУРНОГО КЛАСТЕРА</w:t>
      </w:r>
    </w:p>
    <w:p w:rsidR="001820C9" w:rsidRDefault="00E25A66" w:rsidP="001820C9">
      <w:pPr>
        <w:jc w:val="center"/>
        <w:rPr>
          <w:rFonts w:ascii="Times New Roman" w:hAnsi="Times New Roman" w:cs="Times New Roman"/>
          <w:sz w:val="30"/>
          <w:szCs w:val="30"/>
        </w:rPr>
      </w:pPr>
      <w:r>
        <w:rPr>
          <w:rFonts w:ascii="Times New Roman" w:hAnsi="Times New Roman" w:cs="Times New Roman"/>
          <w:sz w:val="30"/>
          <w:szCs w:val="30"/>
        </w:rPr>
        <w:t xml:space="preserve">2018\2019 учебный </w:t>
      </w:r>
      <w:r w:rsidR="001820C9">
        <w:rPr>
          <w:rFonts w:ascii="Times New Roman" w:hAnsi="Times New Roman" w:cs="Times New Roman"/>
          <w:sz w:val="30"/>
          <w:szCs w:val="30"/>
        </w:rPr>
        <w:t>год</w:t>
      </w:r>
    </w:p>
    <w:p w:rsidR="001820C9" w:rsidRDefault="001820C9" w:rsidP="001820C9">
      <w:pPr>
        <w:jc w:val="center"/>
        <w:rPr>
          <w:rFonts w:ascii="Times New Roman" w:hAnsi="Times New Roman" w:cs="Times New Roman"/>
          <w:sz w:val="30"/>
          <w:szCs w:val="30"/>
        </w:rPr>
      </w:pPr>
    </w:p>
    <w:p w:rsidR="00E25A66" w:rsidRDefault="00E25A66" w:rsidP="001820C9">
      <w:pPr>
        <w:jc w:val="center"/>
        <w:rPr>
          <w:rFonts w:ascii="Times New Roman" w:hAnsi="Times New Roman" w:cs="Times New Roman"/>
          <w:sz w:val="30"/>
          <w:szCs w:val="30"/>
        </w:rPr>
      </w:pPr>
    </w:p>
    <w:p w:rsidR="00E25A66" w:rsidRDefault="00E25A66" w:rsidP="001820C9">
      <w:pPr>
        <w:jc w:val="center"/>
        <w:rPr>
          <w:rFonts w:ascii="Times New Roman" w:hAnsi="Times New Roman" w:cs="Times New Roman"/>
          <w:sz w:val="30"/>
          <w:szCs w:val="30"/>
        </w:rPr>
      </w:pPr>
    </w:p>
    <w:p w:rsidR="00E25A66" w:rsidRDefault="00E25A66" w:rsidP="001820C9">
      <w:pPr>
        <w:jc w:val="center"/>
        <w:rPr>
          <w:rFonts w:ascii="Times New Roman" w:hAnsi="Times New Roman" w:cs="Times New Roman"/>
          <w:sz w:val="30"/>
          <w:szCs w:val="30"/>
        </w:rPr>
      </w:pPr>
    </w:p>
    <w:p w:rsidR="001820C9" w:rsidRDefault="001820C9" w:rsidP="001820C9">
      <w:pPr>
        <w:jc w:val="center"/>
        <w:rPr>
          <w:rFonts w:ascii="Times New Roman" w:hAnsi="Times New Roman" w:cs="Times New Roman"/>
          <w:sz w:val="30"/>
          <w:szCs w:val="30"/>
        </w:rPr>
      </w:pPr>
    </w:p>
    <w:p w:rsidR="001820C9" w:rsidRDefault="001820C9" w:rsidP="001820C9">
      <w:pPr>
        <w:jc w:val="center"/>
        <w:rPr>
          <w:rFonts w:ascii="Times New Roman" w:hAnsi="Times New Roman" w:cs="Times New Roman"/>
          <w:sz w:val="30"/>
          <w:szCs w:val="30"/>
        </w:rPr>
      </w:pPr>
      <w:r>
        <w:rPr>
          <w:rFonts w:ascii="Times New Roman" w:hAnsi="Times New Roman" w:cs="Times New Roman"/>
          <w:sz w:val="30"/>
          <w:szCs w:val="30"/>
        </w:rPr>
        <w:t xml:space="preserve">                                      Волынец Елена Александровна,</w:t>
      </w:r>
    </w:p>
    <w:p w:rsidR="001820C9" w:rsidRDefault="001820C9" w:rsidP="001820C9">
      <w:pPr>
        <w:rPr>
          <w:rFonts w:ascii="Times New Roman" w:hAnsi="Times New Roman" w:cs="Times New Roman"/>
          <w:sz w:val="30"/>
          <w:szCs w:val="30"/>
        </w:rPr>
      </w:pPr>
      <w:r>
        <w:rPr>
          <w:rFonts w:ascii="Times New Roman" w:hAnsi="Times New Roman" w:cs="Times New Roman"/>
          <w:sz w:val="30"/>
          <w:szCs w:val="30"/>
        </w:rPr>
        <w:t xml:space="preserve">                                                       </w:t>
      </w:r>
      <w:r w:rsidR="00E25A66">
        <w:rPr>
          <w:rFonts w:ascii="Times New Roman" w:hAnsi="Times New Roman" w:cs="Times New Roman"/>
          <w:sz w:val="30"/>
          <w:szCs w:val="30"/>
        </w:rPr>
        <w:t xml:space="preserve"> </w:t>
      </w:r>
      <w:r>
        <w:rPr>
          <w:rFonts w:ascii="Times New Roman" w:hAnsi="Times New Roman" w:cs="Times New Roman"/>
          <w:sz w:val="30"/>
          <w:szCs w:val="30"/>
        </w:rPr>
        <w:t xml:space="preserve">педагог на </w:t>
      </w:r>
      <w:r>
        <w:rPr>
          <w:rFonts w:ascii="Times New Roman" w:hAnsi="Times New Roman" w:cs="Times New Roman"/>
          <w:sz w:val="30"/>
          <w:szCs w:val="30"/>
          <w:lang w:val="en-US"/>
        </w:rPr>
        <w:t>I</w:t>
      </w:r>
      <w:r>
        <w:rPr>
          <w:rFonts w:ascii="Times New Roman" w:hAnsi="Times New Roman" w:cs="Times New Roman"/>
          <w:sz w:val="30"/>
          <w:szCs w:val="30"/>
        </w:rPr>
        <w:t xml:space="preserve"> ступени</w:t>
      </w:r>
    </w:p>
    <w:p w:rsidR="001820C9" w:rsidRDefault="001820C9" w:rsidP="001820C9">
      <w:pPr>
        <w:jc w:val="center"/>
        <w:rPr>
          <w:rFonts w:ascii="Times New Roman" w:hAnsi="Times New Roman" w:cs="Times New Roman"/>
          <w:sz w:val="30"/>
          <w:szCs w:val="30"/>
        </w:rPr>
      </w:pPr>
      <w:r>
        <w:rPr>
          <w:rFonts w:ascii="Times New Roman" w:hAnsi="Times New Roman" w:cs="Times New Roman"/>
          <w:sz w:val="30"/>
          <w:szCs w:val="30"/>
        </w:rPr>
        <w:t xml:space="preserve">                                  общего среднего образования</w:t>
      </w:r>
    </w:p>
    <w:p w:rsidR="001820C9" w:rsidRDefault="001820C9" w:rsidP="001820C9">
      <w:pPr>
        <w:jc w:val="center"/>
        <w:rPr>
          <w:rFonts w:ascii="Times New Roman" w:hAnsi="Times New Roman" w:cs="Times New Roman"/>
          <w:sz w:val="30"/>
          <w:szCs w:val="30"/>
        </w:rPr>
      </w:pPr>
    </w:p>
    <w:p w:rsidR="001820C9" w:rsidRDefault="001820C9" w:rsidP="001820C9">
      <w:pPr>
        <w:jc w:val="center"/>
        <w:rPr>
          <w:rFonts w:ascii="Times New Roman" w:hAnsi="Times New Roman" w:cs="Times New Roman"/>
          <w:sz w:val="30"/>
          <w:szCs w:val="30"/>
        </w:rPr>
      </w:pPr>
    </w:p>
    <w:p w:rsidR="001820C9" w:rsidRDefault="001820C9" w:rsidP="001820C9">
      <w:pPr>
        <w:jc w:val="center"/>
        <w:rPr>
          <w:rFonts w:ascii="Times New Roman" w:hAnsi="Times New Roman" w:cs="Times New Roman"/>
          <w:sz w:val="30"/>
          <w:szCs w:val="30"/>
        </w:rPr>
      </w:pPr>
    </w:p>
    <w:p w:rsidR="001820C9" w:rsidRDefault="001820C9" w:rsidP="001820C9">
      <w:pPr>
        <w:jc w:val="center"/>
        <w:rPr>
          <w:rFonts w:ascii="Times New Roman" w:hAnsi="Times New Roman" w:cs="Times New Roman"/>
          <w:sz w:val="30"/>
          <w:szCs w:val="30"/>
        </w:rPr>
      </w:pPr>
    </w:p>
    <w:p w:rsidR="001820C9" w:rsidRDefault="001820C9" w:rsidP="001820C9">
      <w:pPr>
        <w:jc w:val="center"/>
        <w:rPr>
          <w:rFonts w:ascii="Times New Roman" w:hAnsi="Times New Roman" w:cs="Times New Roman"/>
          <w:sz w:val="30"/>
          <w:szCs w:val="30"/>
        </w:rPr>
      </w:pPr>
    </w:p>
    <w:p w:rsidR="001820C9" w:rsidRDefault="001820C9" w:rsidP="001820C9">
      <w:pPr>
        <w:jc w:val="center"/>
        <w:rPr>
          <w:rFonts w:ascii="Times New Roman" w:hAnsi="Times New Roman" w:cs="Times New Roman"/>
          <w:sz w:val="30"/>
          <w:szCs w:val="30"/>
        </w:rPr>
      </w:pPr>
    </w:p>
    <w:p w:rsidR="001820C9" w:rsidRDefault="001820C9" w:rsidP="001820C9">
      <w:pPr>
        <w:jc w:val="center"/>
        <w:rPr>
          <w:rFonts w:ascii="Times New Roman" w:hAnsi="Times New Roman" w:cs="Times New Roman"/>
          <w:sz w:val="30"/>
          <w:szCs w:val="30"/>
        </w:rPr>
      </w:pPr>
    </w:p>
    <w:p w:rsidR="001820C9" w:rsidRPr="000C3588" w:rsidRDefault="001820C9" w:rsidP="000C3588">
      <w:pPr>
        <w:pStyle w:val="a4"/>
        <w:jc w:val="both"/>
        <w:rPr>
          <w:sz w:val="30"/>
          <w:szCs w:val="30"/>
          <w:lang w:val="ru-RU"/>
        </w:rPr>
      </w:pPr>
      <w:r>
        <w:rPr>
          <w:sz w:val="28"/>
          <w:szCs w:val="28"/>
          <w:lang w:val="ru-RU"/>
        </w:rPr>
        <w:lastRenderedPageBreak/>
        <w:t xml:space="preserve">      </w:t>
      </w:r>
      <w:bookmarkStart w:id="0" w:name="_GoBack"/>
      <w:r w:rsidRPr="000C3588">
        <w:rPr>
          <w:sz w:val="30"/>
          <w:szCs w:val="30"/>
          <w:lang w:val="ru-RU"/>
        </w:rPr>
        <w:t>Актуальность проблемы духовно-нравственного воспитания, на мой взгляд, заключается в том, что в современном мире маленький человек живет и развивается, окруженный множеством разнообразных источников сильного воздействия на него как позитивного, так и негативного характера, которые ежедневно обрушиваются на неокрепший интеллект и чувства ребенка, на еще только формирующуюся сферу нравственности. На фоне снижения многих показателей качества жизни современных детей, их телесного, психического и духовного здоровья, вопрос духовно-нравственного воспитания является одной из ключевых проблем нашего общества. Современный мир предлагает ребенку информацию вместо знания, заданную программу вместо развития собственной фантазии, телевизор и игровой компьютер вместо необходимого человеческого общения. Агрессивная информационная среда подавляет развитие личностных качеств, определяющих человеческую сущность, - способности к состраданию и милосердию, к самостоятельному мышлению и принятию решений, творчеству и созиданию.</w:t>
      </w:r>
      <w:r w:rsidRPr="000C3588">
        <w:rPr>
          <w:sz w:val="30"/>
          <w:szCs w:val="30"/>
          <w:lang w:val="ru-RU"/>
        </w:rPr>
        <w:br/>
        <w:t xml:space="preserve">       Такое состояние общества, где агрессия, конфликты, жестокость, войны, преступления становятся обыденным явлением, многократно уменьшает шансы детей на нормальное развитие.   Очевидно, что преодоление этого кризиса и в жизни общества, и в жизни отдельных людей, формирование подлинно нравственной личности возможно только при восстановлении подлинных духовных основ бытия нашего общества, его нравственности, а также при изучении православных традиций.</w:t>
      </w:r>
      <w:r w:rsidRPr="000C3588">
        <w:rPr>
          <w:sz w:val="30"/>
          <w:szCs w:val="30"/>
          <w:lang w:val="ru-RU"/>
        </w:rPr>
        <w:br/>
        <w:t xml:space="preserve">      Поэтому на сегодняшний день, по моему мнению,  формирование духовно-нравственных ценностей </w:t>
      </w:r>
      <w:proofErr w:type="gramStart"/>
      <w:r w:rsidRPr="000C3588">
        <w:rPr>
          <w:sz w:val="30"/>
          <w:szCs w:val="30"/>
          <w:lang w:val="ru-RU"/>
        </w:rPr>
        <w:t>у</w:t>
      </w:r>
      <w:proofErr w:type="gramEnd"/>
      <w:r w:rsidRPr="000C3588">
        <w:rPr>
          <w:sz w:val="30"/>
          <w:szCs w:val="30"/>
          <w:lang w:val="ru-RU"/>
        </w:rPr>
        <w:t xml:space="preserve"> обучающихся является востребованной и актуальной задачей. И духовно-нравственное воспитание должно решаться сегодня всеми, кто имеет отношение к детям. То, что мы заложим в душу ребенка сейчас, проявится позднее, станет его и нашей жизнью. Сегодня мы говорим о необходимости возрождения в обществе духовности и культуры, что непосредственно связано с развитием и воспитанием ребенка.</w:t>
      </w:r>
    </w:p>
    <w:p w:rsidR="001820C9" w:rsidRPr="000C3588" w:rsidRDefault="001820C9" w:rsidP="000C3588">
      <w:pPr>
        <w:pStyle w:val="a4"/>
        <w:jc w:val="both"/>
        <w:rPr>
          <w:sz w:val="30"/>
          <w:szCs w:val="30"/>
          <w:lang w:val="ru-RU"/>
        </w:rPr>
      </w:pPr>
      <w:r w:rsidRPr="000C3588">
        <w:rPr>
          <w:sz w:val="30"/>
          <w:szCs w:val="30"/>
          <w:lang w:val="ru-RU"/>
        </w:rPr>
        <w:t xml:space="preserve">          Духовно-нравственное воспитание на основе православных традиций формирует ядро личности, благотворно влияет на все стороны и формы взаимоотношений человека с миром: на его этическое и эстетическое развитие, мировоззрение и формирование гражданской позиции, патриотическую и семейную ориентацию, интеллектуальный потенциал, эмоциональное состояние и общее физическое и психическое развитие. Становление духовного человека невозможно</w:t>
      </w:r>
      <w:r w:rsidR="00E25A66" w:rsidRPr="000C3588">
        <w:rPr>
          <w:sz w:val="30"/>
          <w:szCs w:val="30"/>
          <w:lang w:val="ru-RU"/>
        </w:rPr>
        <w:t xml:space="preserve"> без правильного воспитания. </w:t>
      </w:r>
      <w:r w:rsidRPr="000C3588">
        <w:rPr>
          <w:sz w:val="30"/>
          <w:szCs w:val="30"/>
          <w:lang w:val="ru-RU"/>
        </w:rPr>
        <w:t>А для этого надо зажечь и раскалить в нём как можно</w:t>
      </w:r>
      <w:r w:rsidRPr="000C3588">
        <w:rPr>
          <w:color w:val="000000"/>
          <w:sz w:val="30"/>
          <w:szCs w:val="30"/>
          <w:lang w:val="ru-RU"/>
        </w:rPr>
        <w:t xml:space="preserve"> раньше духовный «уголь», чуткость ко всему </w:t>
      </w:r>
      <w:r w:rsidRPr="000C3588">
        <w:rPr>
          <w:sz w:val="30"/>
          <w:szCs w:val="30"/>
          <w:lang w:val="ru-RU"/>
        </w:rPr>
        <w:t>Божественному, волю к совершенству, радость любви и вкус к доброте.</w:t>
      </w:r>
    </w:p>
    <w:p w:rsidR="001820C9" w:rsidRPr="000C3588" w:rsidRDefault="001820C9" w:rsidP="000C3588">
      <w:pPr>
        <w:pStyle w:val="a4"/>
        <w:jc w:val="both"/>
        <w:rPr>
          <w:sz w:val="30"/>
          <w:szCs w:val="30"/>
          <w:lang w:val="ru-RU"/>
        </w:rPr>
      </w:pPr>
      <w:r w:rsidRPr="000C3588">
        <w:rPr>
          <w:sz w:val="30"/>
          <w:szCs w:val="30"/>
          <w:lang w:val="ru-RU"/>
        </w:rPr>
        <w:t xml:space="preserve">           Прежде чем начать работу по данному направлению, я пыталась изучить отношение родителей к данной проблеме, проведя анкетирование. </w:t>
      </w:r>
      <w:r w:rsidRPr="000C3588">
        <w:rPr>
          <w:sz w:val="30"/>
          <w:szCs w:val="30"/>
          <w:lang w:val="ru-RU"/>
        </w:rPr>
        <w:lastRenderedPageBreak/>
        <w:t xml:space="preserve">Анализируя ответы родителей, пришла к выводу, что,  несмотря на различные мнения, как правило, всем хотелось бы, чтобы их дети были знакомы с традициями,  и выросли с четкими представлениями о нормах морали и нравственности. </w:t>
      </w:r>
    </w:p>
    <w:p w:rsidR="001820C9" w:rsidRPr="000C3588" w:rsidRDefault="001820C9" w:rsidP="000C3588">
      <w:pPr>
        <w:pStyle w:val="a4"/>
        <w:ind w:firstLine="708"/>
        <w:jc w:val="both"/>
        <w:rPr>
          <w:sz w:val="30"/>
          <w:szCs w:val="30"/>
          <w:lang w:val="ru-RU"/>
        </w:rPr>
      </w:pPr>
      <w:r w:rsidRPr="000C3588">
        <w:rPr>
          <w:sz w:val="30"/>
          <w:szCs w:val="30"/>
          <w:lang w:val="ru-RU"/>
        </w:rPr>
        <w:t xml:space="preserve">   Проведенные анкетирования, беседы, консультации, встречи с родителями показали, что основная </w:t>
      </w:r>
      <w:proofErr w:type="gramStart"/>
      <w:r w:rsidRPr="000C3588">
        <w:rPr>
          <w:sz w:val="30"/>
          <w:szCs w:val="30"/>
          <w:lang w:val="ru-RU"/>
        </w:rPr>
        <w:t>часть родителей наших воспитанников считает себя</w:t>
      </w:r>
      <w:proofErr w:type="gramEnd"/>
      <w:r w:rsidRPr="000C3588">
        <w:rPr>
          <w:sz w:val="30"/>
          <w:szCs w:val="30"/>
          <w:lang w:val="ru-RU"/>
        </w:rPr>
        <w:t xml:space="preserve"> </w:t>
      </w:r>
      <w:proofErr w:type="spellStart"/>
      <w:r w:rsidRPr="000C3588">
        <w:rPr>
          <w:sz w:val="30"/>
          <w:szCs w:val="30"/>
          <w:lang w:val="ru-RU"/>
        </w:rPr>
        <w:t>богопослушными</w:t>
      </w:r>
      <w:proofErr w:type="spellEnd"/>
      <w:r w:rsidRPr="000C3588">
        <w:rPr>
          <w:sz w:val="30"/>
          <w:szCs w:val="30"/>
          <w:lang w:val="ru-RU"/>
        </w:rPr>
        <w:t xml:space="preserve"> людьми, однако они плохо представляют себе православное учение.  К тому же у родителей очень мало или совсем отсутствуют знания о возрастных особенностях детей, о воспитании, о народной педагогике. Многим родителям просто неизвестно, что именно в младшем школьном возрасте происходят: усвоение социальных норм, моральных требований и образцов поведения на основе подражания. Почему именно этот возраст нельзя пропустить для становления представлений о добре, зле, о нравственных эталонах и нормах поведения и взаимоотношений.</w:t>
      </w:r>
    </w:p>
    <w:p w:rsidR="001820C9" w:rsidRPr="000C3588" w:rsidRDefault="001820C9" w:rsidP="000C3588">
      <w:pPr>
        <w:pStyle w:val="a4"/>
        <w:ind w:firstLine="708"/>
        <w:jc w:val="both"/>
        <w:rPr>
          <w:sz w:val="30"/>
          <w:szCs w:val="30"/>
          <w:lang w:val="ru-RU"/>
        </w:rPr>
      </w:pPr>
      <w:r w:rsidRPr="000C3588">
        <w:rPr>
          <w:bCs/>
          <w:sz w:val="30"/>
          <w:szCs w:val="30"/>
          <w:lang w:val="ru-RU"/>
        </w:rPr>
        <w:t>Учитывая</w:t>
      </w:r>
      <w:r w:rsidRPr="000C3588">
        <w:rPr>
          <w:sz w:val="30"/>
          <w:szCs w:val="30"/>
          <w:lang w:val="ru-RU"/>
        </w:rPr>
        <w:t> значимость и актуальность этой работы,  определила основную цель своей работы:</w:t>
      </w:r>
      <w:r w:rsidR="00E25A66" w:rsidRPr="000C3588">
        <w:rPr>
          <w:sz w:val="30"/>
          <w:szCs w:val="30"/>
          <w:lang w:val="ru-RU"/>
        </w:rPr>
        <w:t xml:space="preserve"> </w:t>
      </w:r>
      <w:r w:rsidRPr="000C3588">
        <w:rPr>
          <w:sz w:val="30"/>
          <w:szCs w:val="30"/>
          <w:lang w:val="ru-RU"/>
        </w:rPr>
        <w:t>содействие целостному духовно-нравственному и социал</w:t>
      </w:r>
      <w:r w:rsidR="00E25A66" w:rsidRPr="000C3588">
        <w:rPr>
          <w:sz w:val="30"/>
          <w:szCs w:val="30"/>
          <w:lang w:val="ru-RU"/>
        </w:rPr>
        <w:t xml:space="preserve">ьному развитию личности </w:t>
      </w:r>
      <w:r w:rsidRPr="000C3588">
        <w:rPr>
          <w:sz w:val="30"/>
          <w:szCs w:val="30"/>
          <w:lang w:val="ru-RU"/>
        </w:rPr>
        <w:t xml:space="preserve">младшего школьника, обеспечивая развитие его духовного, психологического и </w:t>
      </w:r>
      <w:r w:rsidR="00E25A66" w:rsidRPr="000C3588">
        <w:rPr>
          <w:sz w:val="30"/>
          <w:szCs w:val="30"/>
          <w:lang w:val="ru-RU"/>
        </w:rPr>
        <w:t>физического здоровья</w:t>
      </w:r>
      <w:r w:rsidRPr="000C3588">
        <w:rPr>
          <w:sz w:val="30"/>
          <w:szCs w:val="30"/>
          <w:lang w:val="ru-RU"/>
        </w:rPr>
        <w:t xml:space="preserve"> посредством приобщения </w:t>
      </w:r>
      <w:r w:rsidR="00E25A66" w:rsidRPr="000C3588">
        <w:rPr>
          <w:sz w:val="30"/>
          <w:szCs w:val="30"/>
          <w:lang w:val="ru-RU"/>
        </w:rPr>
        <w:t xml:space="preserve">его </w:t>
      </w:r>
      <w:r w:rsidRPr="000C3588">
        <w:rPr>
          <w:sz w:val="30"/>
          <w:szCs w:val="30"/>
          <w:lang w:val="ru-RU"/>
        </w:rPr>
        <w:t>к высшим ценностям православной культуры, осв</w:t>
      </w:r>
      <w:r w:rsidR="00E25A66" w:rsidRPr="000C3588">
        <w:rPr>
          <w:sz w:val="30"/>
          <w:szCs w:val="30"/>
          <w:lang w:val="ru-RU"/>
        </w:rPr>
        <w:t>оения</w:t>
      </w:r>
      <w:r w:rsidRPr="000C3588">
        <w:rPr>
          <w:sz w:val="30"/>
          <w:szCs w:val="30"/>
          <w:lang w:val="ru-RU"/>
        </w:rPr>
        <w:t xml:space="preserve"> духовно-нравственных традиций народа (норм поведения, навыков общения и взаимной помощи</w:t>
      </w:r>
      <w:r w:rsidR="00E25A66" w:rsidRPr="000C3588">
        <w:rPr>
          <w:sz w:val="30"/>
          <w:szCs w:val="30"/>
          <w:lang w:val="ru-RU"/>
        </w:rPr>
        <w:t>)</w:t>
      </w:r>
      <w:r w:rsidRPr="000C3588">
        <w:rPr>
          <w:sz w:val="30"/>
          <w:szCs w:val="30"/>
          <w:lang w:val="ru-RU"/>
        </w:rPr>
        <w:t xml:space="preserve">. </w:t>
      </w:r>
    </w:p>
    <w:p w:rsidR="001820C9" w:rsidRPr="000C3588" w:rsidRDefault="001820C9" w:rsidP="000C3588">
      <w:pPr>
        <w:pStyle w:val="a4"/>
        <w:ind w:firstLine="708"/>
        <w:jc w:val="both"/>
        <w:rPr>
          <w:sz w:val="30"/>
          <w:szCs w:val="30"/>
          <w:lang w:val="ru-RU"/>
        </w:rPr>
      </w:pPr>
      <w:r w:rsidRPr="000C3588">
        <w:rPr>
          <w:sz w:val="30"/>
          <w:szCs w:val="30"/>
          <w:lang w:val="ru-RU"/>
        </w:rPr>
        <w:t>Для достижения поставленной цели были выдвинуты следующие задачи:</w:t>
      </w:r>
    </w:p>
    <w:p w:rsidR="001820C9" w:rsidRPr="000C3588" w:rsidRDefault="001820C9" w:rsidP="000C3588">
      <w:pPr>
        <w:pStyle w:val="a4"/>
        <w:jc w:val="both"/>
        <w:rPr>
          <w:sz w:val="30"/>
          <w:szCs w:val="30"/>
          <w:lang w:val="ru-RU"/>
        </w:rPr>
      </w:pPr>
      <w:r w:rsidRPr="000C3588">
        <w:rPr>
          <w:sz w:val="30"/>
          <w:szCs w:val="30"/>
          <w:lang w:val="ru-RU"/>
        </w:rPr>
        <w:t>формировать привычки готовиться и отмечать вместе с родителями православные календарные праздники;</w:t>
      </w:r>
    </w:p>
    <w:p w:rsidR="001820C9" w:rsidRPr="000C3588" w:rsidRDefault="001820C9" w:rsidP="000C3588">
      <w:pPr>
        <w:pStyle w:val="a4"/>
        <w:jc w:val="both"/>
        <w:rPr>
          <w:sz w:val="30"/>
          <w:szCs w:val="30"/>
          <w:lang w:val="ru-RU"/>
        </w:rPr>
      </w:pPr>
      <w:r w:rsidRPr="000C3588">
        <w:rPr>
          <w:sz w:val="30"/>
          <w:szCs w:val="30"/>
          <w:lang w:val="ru-RU"/>
        </w:rPr>
        <w:t>формировать художественно-речевые навыки, пополнять словарь детей;</w:t>
      </w:r>
    </w:p>
    <w:p w:rsidR="001820C9" w:rsidRPr="000C3588" w:rsidRDefault="001820C9" w:rsidP="000C3588">
      <w:pPr>
        <w:pStyle w:val="a4"/>
        <w:jc w:val="both"/>
        <w:rPr>
          <w:sz w:val="30"/>
          <w:szCs w:val="30"/>
          <w:lang w:val="ru-RU"/>
        </w:rPr>
      </w:pPr>
      <w:r w:rsidRPr="000C3588">
        <w:rPr>
          <w:sz w:val="30"/>
          <w:szCs w:val="30"/>
          <w:lang w:val="ru-RU"/>
        </w:rPr>
        <w:t>совершенствовать художественный вкус, развивать творческий потенциал каждого ребенка;</w:t>
      </w:r>
    </w:p>
    <w:p w:rsidR="001820C9" w:rsidRPr="000C3588" w:rsidRDefault="001820C9" w:rsidP="000C3588">
      <w:pPr>
        <w:pStyle w:val="a4"/>
        <w:jc w:val="both"/>
        <w:rPr>
          <w:sz w:val="30"/>
          <w:szCs w:val="30"/>
          <w:lang w:val="ru-RU"/>
        </w:rPr>
      </w:pPr>
      <w:r w:rsidRPr="000C3588">
        <w:rPr>
          <w:sz w:val="30"/>
          <w:szCs w:val="30"/>
          <w:lang w:val="ru-RU"/>
        </w:rPr>
        <w:t>ориентировать семью на духовно-нравственное воспитание детей, ознакомление родителей с основами православной педагогики и психологии, формирование представлений о формах семейного уклада.</w:t>
      </w:r>
    </w:p>
    <w:p w:rsidR="001820C9" w:rsidRPr="000C3588" w:rsidRDefault="001820C9" w:rsidP="000C3588">
      <w:pPr>
        <w:pStyle w:val="a3"/>
        <w:shd w:val="clear" w:color="auto" w:fill="FFFFFF"/>
        <w:spacing w:before="0" w:beforeAutospacing="0" w:after="0" w:afterAutospacing="0"/>
        <w:jc w:val="both"/>
        <w:rPr>
          <w:sz w:val="30"/>
          <w:szCs w:val="30"/>
        </w:rPr>
      </w:pPr>
      <w:r w:rsidRPr="000C3588">
        <w:rPr>
          <w:sz w:val="30"/>
          <w:szCs w:val="30"/>
        </w:rPr>
        <w:t xml:space="preserve">       За годы работы классным руководителем в начальной школе к теме духовно-нравственного воспитания я обратилась не случайно. Известный русский религиозный философ В. В. Зеньковский писал: «Никто не может стать сыном своего народа, если он не проникнется теми основными чувствами, какими живёт народная душа. Как ни сложна, ни темна психология национальной связи, мы можем, однако утверждать, что мы не можем созреть в не национальной культуре, в которой мы должны проникнуться, чтобы присуще душе нашей силы могли получить развитие. Развивать у детей культурное наследие и воспитывать бережное отношение к нему необходимо с детства…» </w:t>
      </w:r>
    </w:p>
    <w:p w:rsidR="001820C9" w:rsidRPr="000C3588" w:rsidRDefault="001820C9" w:rsidP="000C3588">
      <w:pPr>
        <w:pStyle w:val="a3"/>
        <w:shd w:val="clear" w:color="auto" w:fill="FFFFFF"/>
        <w:spacing w:before="0" w:beforeAutospacing="0" w:after="0" w:afterAutospacing="0"/>
        <w:jc w:val="both"/>
        <w:rPr>
          <w:sz w:val="30"/>
          <w:szCs w:val="30"/>
        </w:rPr>
      </w:pPr>
      <w:r w:rsidRPr="000C3588">
        <w:rPr>
          <w:sz w:val="30"/>
          <w:szCs w:val="30"/>
        </w:rPr>
        <w:t xml:space="preserve">      Работая, я столкнулась с рядом проблем:</w:t>
      </w:r>
    </w:p>
    <w:p w:rsidR="001820C9" w:rsidRPr="000C3588" w:rsidRDefault="00E25A66" w:rsidP="000C3588">
      <w:pPr>
        <w:pStyle w:val="a3"/>
        <w:shd w:val="clear" w:color="auto" w:fill="FFFFFF"/>
        <w:spacing w:before="0" w:beforeAutospacing="0" w:after="0" w:afterAutospacing="0"/>
        <w:jc w:val="both"/>
        <w:rPr>
          <w:sz w:val="30"/>
          <w:szCs w:val="30"/>
        </w:rPr>
      </w:pPr>
      <w:r w:rsidRPr="000C3588">
        <w:rPr>
          <w:sz w:val="30"/>
          <w:szCs w:val="30"/>
        </w:rPr>
        <w:lastRenderedPageBreak/>
        <w:t xml:space="preserve"> 1.</w:t>
      </w:r>
      <w:r w:rsidR="001820C9" w:rsidRPr="000C3588">
        <w:rPr>
          <w:sz w:val="30"/>
          <w:szCs w:val="30"/>
        </w:rPr>
        <w:t xml:space="preserve">Духовное оскудение человека привело к созданию системы ценностей общества потребления, основанного на эгоизме. </w:t>
      </w:r>
    </w:p>
    <w:p w:rsidR="001820C9" w:rsidRPr="000C3588" w:rsidRDefault="00E25A66" w:rsidP="000C3588">
      <w:pPr>
        <w:pStyle w:val="a3"/>
        <w:shd w:val="clear" w:color="auto" w:fill="FFFFFF"/>
        <w:spacing w:before="0" w:beforeAutospacing="0" w:after="0" w:afterAutospacing="0"/>
        <w:jc w:val="both"/>
        <w:rPr>
          <w:sz w:val="30"/>
          <w:szCs w:val="30"/>
        </w:rPr>
      </w:pPr>
      <w:r w:rsidRPr="000C3588">
        <w:rPr>
          <w:sz w:val="30"/>
          <w:szCs w:val="30"/>
        </w:rPr>
        <w:t>2.</w:t>
      </w:r>
      <w:r w:rsidR="001820C9" w:rsidRPr="000C3588">
        <w:rPr>
          <w:sz w:val="30"/>
          <w:szCs w:val="30"/>
        </w:rPr>
        <w:t xml:space="preserve">Невысокая социализация личности ребёнка. Непонимание и нежелание усваивать образцы поведения, социальные нормы и ценности, необходимые для успешного функционирования в обществе. </w:t>
      </w:r>
    </w:p>
    <w:p w:rsidR="001820C9" w:rsidRPr="000C3588" w:rsidRDefault="00E25A66" w:rsidP="000C3588">
      <w:pPr>
        <w:pStyle w:val="a3"/>
        <w:shd w:val="clear" w:color="auto" w:fill="FFFFFF"/>
        <w:spacing w:before="0" w:beforeAutospacing="0" w:after="0" w:afterAutospacing="0"/>
        <w:jc w:val="both"/>
        <w:rPr>
          <w:sz w:val="30"/>
          <w:szCs w:val="30"/>
        </w:rPr>
      </w:pPr>
      <w:r w:rsidRPr="000C3588">
        <w:rPr>
          <w:sz w:val="30"/>
          <w:szCs w:val="30"/>
        </w:rPr>
        <w:t>3.</w:t>
      </w:r>
      <w:r w:rsidR="001820C9" w:rsidRPr="000C3588">
        <w:rPr>
          <w:sz w:val="30"/>
          <w:szCs w:val="30"/>
        </w:rPr>
        <w:t xml:space="preserve">Сопереживание другим людям сместилось на переживания лишь собственной удачи. </w:t>
      </w:r>
    </w:p>
    <w:p w:rsidR="001820C9" w:rsidRPr="000C3588" w:rsidRDefault="00E25A66" w:rsidP="000C3588">
      <w:pPr>
        <w:pStyle w:val="a3"/>
        <w:shd w:val="clear" w:color="auto" w:fill="FFFFFF"/>
        <w:spacing w:before="0" w:beforeAutospacing="0" w:after="0" w:afterAutospacing="0"/>
        <w:jc w:val="both"/>
        <w:rPr>
          <w:sz w:val="30"/>
          <w:szCs w:val="30"/>
        </w:rPr>
      </w:pPr>
      <w:r w:rsidRPr="000C3588">
        <w:rPr>
          <w:sz w:val="30"/>
          <w:szCs w:val="30"/>
        </w:rPr>
        <w:t>4.</w:t>
      </w:r>
      <w:r w:rsidR="001820C9" w:rsidRPr="000C3588">
        <w:rPr>
          <w:sz w:val="30"/>
          <w:szCs w:val="30"/>
        </w:rPr>
        <w:t>Недостаточное проявление творческих способностей учащихся, как результат невысокой познавательной активности.</w:t>
      </w:r>
    </w:p>
    <w:p w:rsidR="001820C9" w:rsidRPr="000C3588" w:rsidRDefault="00E25A66" w:rsidP="000C3588">
      <w:pPr>
        <w:pStyle w:val="a3"/>
        <w:shd w:val="clear" w:color="auto" w:fill="FFFFFF"/>
        <w:spacing w:before="0" w:beforeAutospacing="0" w:after="0" w:afterAutospacing="0"/>
        <w:jc w:val="both"/>
        <w:rPr>
          <w:sz w:val="30"/>
          <w:szCs w:val="30"/>
        </w:rPr>
      </w:pPr>
      <w:r w:rsidRPr="000C3588">
        <w:rPr>
          <w:sz w:val="30"/>
          <w:szCs w:val="30"/>
        </w:rPr>
        <w:t xml:space="preserve"> 5.</w:t>
      </w:r>
      <w:r w:rsidR="001820C9" w:rsidRPr="000C3588">
        <w:rPr>
          <w:sz w:val="30"/>
          <w:szCs w:val="30"/>
        </w:rPr>
        <w:t>Отторжение подрастающего поколения от отечественной культуры, от </w:t>
      </w:r>
      <w:hyperlink r:id="rId6" w:history="1">
        <w:r w:rsidR="001820C9" w:rsidRPr="000C3588">
          <w:rPr>
            <w:sz w:val="30"/>
            <w:szCs w:val="30"/>
          </w:rPr>
          <w:t>истории</w:t>
        </w:r>
      </w:hyperlink>
      <w:r w:rsidR="001820C9" w:rsidRPr="000C3588">
        <w:rPr>
          <w:sz w:val="30"/>
          <w:szCs w:val="30"/>
        </w:rPr>
        <w:t> страны, исторического опыта поколений.</w:t>
      </w:r>
    </w:p>
    <w:p w:rsidR="001820C9" w:rsidRPr="000C3588" w:rsidRDefault="001820C9" w:rsidP="000C3588">
      <w:pPr>
        <w:pStyle w:val="a3"/>
        <w:shd w:val="clear" w:color="auto" w:fill="FFFFFF"/>
        <w:spacing w:before="0" w:beforeAutospacing="0" w:after="0" w:afterAutospacing="0"/>
        <w:jc w:val="both"/>
        <w:rPr>
          <w:sz w:val="30"/>
          <w:szCs w:val="30"/>
        </w:rPr>
      </w:pPr>
      <w:r w:rsidRPr="000C3588">
        <w:rPr>
          <w:sz w:val="30"/>
          <w:szCs w:val="30"/>
        </w:rPr>
        <w:t xml:space="preserve">      </w:t>
      </w:r>
      <w:r w:rsidR="00E25A66" w:rsidRPr="000C3588">
        <w:rPr>
          <w:sz w:val="30"/>
          <w:szCs w:val="30"/>
        </w:rPr>
        <w:tab/>
      </w:r>
      <w:r w:rsidRPr="000C3588">
        <w:rPr>
          <w:sz w:val="30"/>
          <w:szCs w:val="30"/>
        </w:rPr>
        <w:t>Именно поэтому возникла необходимость разработки воспитательной системы класса, в основе которой лежит создание педагогических условий, позволяющих эффективно организовать формирование нравственных качеств личности в урочной и внеурочной деятельности класса посредством изучения православных традиций.</w:t>
      </w:r>
    </w:p>
    <w:p w:rsidR="001820C9" w:rsidRPr="000C3588" w:rsidRDefault="001820C9" w:rsidP="000C3588">
      <w:pPr>
        <w:pStyle w:val="a3"/>
        <w:shd w:val="clear" w:color="auto" w:fill="FFFFFF"/>
        <w:spacing w:before="0" w:beforeAutospacing="0" w:after="0" w:afterAutospacing="0"/>
        <w:jc w:val="both"/>
        <w:rPr>
          <w:sz w:val="30"/>
          <w:szCs w:val="30"/>
        </w:rPr>
      </w:pPr>
      <w:r w:rsidRPr="000C3588">
        <w:rPr>
          <w:sz w:val="30"/>
          <w:szCs w:val="30"/>
        </w:rPr>
        <w:t xml:space="preserve">     </w:t>
      </w:r>
      <w:r w:rsidR="00E25A66" w:rsidRPr="000C3588">
        <w:rPr>
          <w:sz w:val="30"/>
          <w:szCs w:val="30"/>
        </w:rPr>
        <w:tab/>
      </w:r>
      <w:r w:rsidRPr="000C3588">
        <w:rPr>
          <w:sz w:val="30"/>
          <w:szCs w:val="30"/>
        </w:rPr>
        <w:t>Это спланировало дальнейшую деятельность и возможность выделить основные направления работы:</w:t>
      </w:r>
    </w:p>
    <w:p w:rsidR="001820C9" w:rsidRPr="000C3588" w:rsidRDefault="001820C9" w:rsidP="000C3588">
      <w:pPr>
        <w:pStyle w:val="a3"/>
        <w:shd w:val="clear" w:color="auto" w:fill="FFFFFF"/>
        <w:spacing w:before="0" w:beforeAutospacing="0" w:after="0" w:afterAutospacing="0"/>
        <w:jc w:val="both"/>
        <w:rPr>
          <w:sz w:val="30"/>
          <w:szCs w:val="30"/>
        </w:rPr>
      </w:pPr>
      <w:proofErr w:type="gramStart"/>
      <w:r w:rsidRPr="000C3588">
        <w:rPr>
          <w:sz w:val="30"/>
          <w:szCs w:val="30"/>
        </w:rPr>
        <w:t>1.Духовно-образовательное (занятия, беседы, устные поучения).</w:t>
      </w:r>
      <w:r w:rsidRPr="000C3588">
        <w:rPr>
          <w:sz w:val="30"/>
          <w:szCs w:val="30"/>
        </w:rPr>
        <w:br/>
        <w:t>2.Воспитательно-оздоровительное (занятия-утренники, игры: подвижные и назидательные, ролевые и строительные, прогулки, походы).</w:t>
      </w:r>
      <w:r w:rsidRPr="000C3588">
        <w:rPr>
          <w:sz w:val="30"/>
          <w:szCs w:val="30"/>
        </w:rPr>
        <w:br/>
        <w:t xml:space="preserve">3.Культурно-познавательное </w:t>
      </w:r>
      <w:r w:rsidR="00E25A66" w:rsidRPr="000C3588">
        <w:rPr>
          <w:sz w:val="30"/>
          <w:szCs w:val="30"/>
        </w:rPr>
        <w:t>(встречи, целевые прогулки).</w:t>
      </w:r>
      <w:r w:rsidR="00E25A66" w:rsidRPr="000C3588">
        <w:rPr>
          <w:sz w:val="30"/>
          <w:szCs w:val="30"/>
        </w:rPr>
        <w:br/>
        <w:t>4.</w:t>
      </w:r>
      <w:r w:rsidRPr="000C3588">
        <w:rPr>
          <w:sz w:val="30"/>
          <w:szCs w:val="30"/>
        </w:rPr>
        <w:t xml:space="preserve">Нравственно-трудовое (продуктивная деятельность, например: изготовление подарков, открыток к праздникам). </w:t>
      </w:r>
      <w:proofErr w:type="gramEnd"/>
    </w:p>
    <w:p w:rsidR="001820C9" w:rsidRPr="000C3588" w:rsidRDefault="001820C9" w:rsidP="000C3588">
      <w:pPr>
        <w:spacing w:after="0" w:line="240" w:lineRule="auto"/>
        <w:ind w:firstLine="708"/>
        <w:jc w:val="both"/>
        <w:textAlignment w:val="baseline"/>
        <w:rPr>
          <w:rFonts w:ascii="Times New Roman" w:eastAsia="Times New Roman" w:hAnsi="Times New Roman" w:cs="Times New Roman"/>
          <w:sz w:val="30"/>
          <w:szCs w:val="30"/>
          <w:lang w:eastAsia="ru-RU"/>
        </w:rPr>
      </w:pPr>
      <w:r w:rsidRPr="000C3588">
        <w:rPr>
          <w:rFonts w:ascii="Times New Roman" w:eastAsia="Times New Roman" w:hAnsi="Times New Roman" w:cs="Times New Roman"/>
          <w:sz w:val="30"/>
          <w:szCs w:val="30"/>
          <w:lang w:eastAsia="ru-RU"/>
        </w:rPr>
        <w:t>Методы работы при реализации программы:</w:t>
      </w:r>
    </w:p>
    <w:p w:rsidR="001820C9" w:rsidRPr="000C3588" w:rsidRDefault="00E25A66" w:rsidP="000C3588">
      <w:pPr>
        <w:pStyle w:val="a3"/>
        <w:shd w:val="clear" w:color="auto" w:fill="FFFFFF"/>
        <w:spacing w:before="0" w:beforeAutospacing="0" w:after="0" w:afterAutospacing="0"/>
        <w:ind w:firstLine="708"/>
        <w:jc w:val="both"/>
        <w:rPr>
          <w:sz w:val="30"/>
          <w:szCs w:val="30"/>
        </w:rPr>
      </w:pPr>
      <w:r w:rsidRPr="000C3588">
        <w:rPr>
          <w:sz w:val="30"/>
          <w:szCs w:val="30"/>
        </w:rPr>
        <w:t>Наглядно-действенный метод</w:t>
      </w:r>
      <w:r w:rsidR="001820C9" w:rsidRPr="000C3588">
        <w:rPr>
          <w:sz w:val="30"/>
          <w:szCs w:val="30"/>
        </w:rPr>
        <w:t xml:space="preserve">: </w:t>
      </w:r>
    </w:p>
    <w:p w:rsidR="001820C9" w:rsidRPr="000C3588" w:rsidRDefault="001820C9" w:rsidP="000C3588">
      <w:pPr>
        <w:pStyle w:val="a3"/>
        <w:shd w:val="clear" w:color="auto" w:fill="FFFFFF"/>
        <w:spacing w:before="0" w:beforeAutospacing="0" w:after="0" w:afterAutospacing="0"/>
        <w:jc w:val="both"/>
        <w:rPr>
          <w:sz w:val="30"/>
          <w:szCs w:val="30"/>
        </w:rPr>
      </w:pPr>
      <w:r w:rsidRPr="000C3588">
        <w:rPr>
          <w:sz w:val="30"/>
          <w:szCs w:val="30"/>
        </w:rPr>
        <w:t xml:space="preserve">показ сказок (педагогом, детьми); </w:t>
      </w:r>
    </w:p>
    <w:p w:rsidR="001820C9" w:rsidRPr="000C3588" w:rsidRDefault="001820C9" w:rsidP="000C3588">
      <w:pPr>
        <w:pStyle w:val="a3"/>
        <w:shd w:val="clear" w:color="auto" w:fill="FFFFFF"/>
        <w:spacing w:before="0" w:beforeAutospacing="0" w:after="0" w:afterAutospacing="0"/>
        <w:jc w:val="both"/>
        <w:rPr>
          <w:sz w:val="30"/>
          <w:szCs w:val="30"/>
        </w:rPr>
      </w:pPr>
      <w:r w:rsidRPr="000C3588">
        <w:rPr>
          <w:sz w:val="30"/>
          <w:szCs w:val="30"/>
        </w:rPr>
        <w:t xml:space="preserve">рассматривания икон, книжных иллюстраций, репродукций; </w:t>
      </w:r>
    </w:p>
    <w:p w:rsidR="001820C9" w:rsidRPr="000C3588" w:rsidRDefault="001820C9" w:rsidP="000C3588">
      <w:pPr>
        <w:pStyle w:val="a3"/>
        <w:shd w:val="clear" w:color="auto" w:fill="FFFFFF"/>
        <w:spacing w:before="0" w:beforeAutospacing="0" w:after="0" w:afterAutospacing="0"/>
        <w:jc w:val="both"/>
        <w:rPr>
          <w:sz w:val="30"/>
          <w:szCs w:val="30"/>
        </w:rPr>
      </w:pPr>
      <w:r w:rsidRPr="000C3588">
        <w:rPr>
          <w:sz w:val="30"/>
          <w:szCs w:val="30"/>
        </w:rPr>
        <w:t>проведения дидактических и музыкально-дидактических игр;</w:t>
      </w:r>
    </w:p>
    <w:p w:rsidR="001820C9" w:rsidRPr="000C3588" w:rsidRDefault="001820C9" w:rsidP="000C3588">
      <w:pPr>
        <w:pStyle w:val="a3"/>
        <w:shd w:val="clear" w:color="auto" w:fill="FFFFFF"/>
        <w:spacing w:before="0" w:beforeAutospacing="0" w:after="0" w:afterAutospacing="0"/>
        <w:jc w:val="both"/>
        <w:rPr>
          <w:sz w:val="30"/>
          <w:szCs w:val="30"/>
        </w:rPr>
      </w:pPr>
      <w:r w:rsidRPr="000C3588">
        <w:rPr>
          <w:sz w:val="30"/>
          <w:szCs w:val="30"/>
        </w:rPr>
        <w:t>наблюдений; экскурсий;</w:t>
      </w:r>
    </w:p>
    <w:p w:rsidR="001820C9" w:rsidRPr="000C3588" w:rsidRDefault="001820C9" w:rsidP="000C3588">
      <w:pPr>
        <w:pStyle w:val="a3"/>
        <w:shd w:val="clear" w:color="auto" w:fill="FFFFFF"/>
        <w:spacing w:before="0" w:beforeAutospacing="0" w:after="0" w:afterAutospacing="0"/>
        <w:jc w:val="both"/>
        <w:rPr>
          <w:sz w:val="30"/>
          <w:szCs w:val="30"/>
        </w:rPr>
      </w:pPr>
      <w:r w:rsidRPr="000C3588">
        <w:rPr>
          <w:sz w:val="30"/>
          <w:szCs w:val="30"/>
        </w:rPr>
        <w:t>воплощение впечатлений детей в творческих проявлениях</w:t>
      </w:r>
      <w:r w:rsidR="00E25A66" w:rsidRPr="000C3588">
        <w:rPr>
          <w:sz w:val="30"/>
          <w:szCs w:val="30"/>
        </w:rPr>
        <w:t>.</w:t>
      </w:r>
      <w:r w:rsidRPr="000C3588">
        <w:rPr>
          <w:sz w:val="30"/>
          <w:szCs w:val="30"/>
        </w:rPr>
        <w:t xml:space="preserve"> </w:t>
      </w:r>
    </w:p>
    <w:p w:rsidR="001820C9" w:rsidRPr="000C3588" w:rsidRDefault="001820C9" w:rsidP="000C3588">
      <w:pPr>
        <w:pStyle w:val="a3"/>
        <w:shd w:val="clear" w:color="auto" w:fill="FFFFFF"/>
        <w:spacing w:before="0" w:beforeAutospacing="0" w:after="0" w:afterAutospacing="0"/>
        <w:jc w:val="both"/>
        <w:rPr>
          <w:sz w:val="30"/>
          <w:szCs w:val="30"/>
        </w:rPr>
      </w:pPr>
      <w:r w:rsidRPr="000C3588">
        <w:rPr>
          <w:sz w:val="30"/>
          <w:szCs w:val="30"/>
        </w:rPr>
        <w:t xml:space="preserve">      Словесно-образный метод представляется наиболее эффективным в процессе: </w:t>
      </w:r>
    </w:p>
    <w:p w:rsidR="001820C9" w:rsidRPr="000C3588" w:rsidRDefault="001820C9" w:rsidP="000C3588">
      <w:pPr>
        <w:pStyle w:val="a3"/>
        <w:shd w:val="clear" w:color="auto" w:fill="FFFFFF"/>
        <w:spacing w:before="0" w:beforeAutospacing="0" w:after="0" w:afterAutospacing="0"/>
        <w:jc w:val="both"/>
        <w:rPr>
          <w:sz w:val="30"/>
          <w:szCs w:val="30"/>
        </w:rPr>
      </w:pPr>
      <w:r w:rsidRPr="000C3588">
        <w:rPr>
          <w:sz w:val="30"/>
          <w:szCs w:val="30"/>
        </w:rPr>
        <w:t xml:space="preserve">чтение и обыгрывание литературных произведений учителем и детьми; </w:t>
      </w:r>
    </w:p>
    <w:p w:rsidR="001820C9" w:rsidRPr="000C3588" w:rsidRDefault="001820C9" w:rsidP="000C3588">
      <w:pPr>
        <w:pStyle w:val="a3"/>
        <w:shd w:val="clear" w:color="auto" w:fill="FFFFFF"/>
        <w:spacing w:before="0" w:beforeAutospacing="0" w:after="0" w:afterAutospacing="0"/>
        <w:jc w:val="both"/>
        <w:rPr>
          <w:sz w:val="30"/>
          <w:szCs w:val="30"/>
        </w:rPr>
      </w:pPr>
      <w:r w:rsidRPr="000C3588">
        <w:rPr>
          <w:sz w:val="30"/>
          <w:szCs w:val="30"/>
        </w:rPr>
        <w:t xml:space="preserve">чтение сказок и стихотворений учителем и детьми, с последующей драматизацией: </w:t>
      </w:r>
    </w:p>
    <w:p w:rsidR="001820C9" w:rsidRPr="000C3588" w:rsidRDefault="001820C9" w:rsidP="000C3588">
      <w:pPr>
        <w:pStyle w:val="a3"/>
        <w:shd w:val="clear" w:color="auto" w:fill="FFFFFF"/>
        <w:spacing w:before="0" w:beforeAutospacing="0" w:after="0" w:afterAutospacing="0"/>
        <w:jc w:val="both"/>
        <w:rPr>
          <w:sz w:val="30"/>
          <w:szCs w:val="30"/>
        </w:rPr>
      </w:pPr>
      <w:r w:rsidRPr="000C3588">
        <w:rPr>
          <w:sz w:val="30"/>
          <w:szCs w:val="30"/>
        </w:rPr>
        <w:t xml:space="preserve">бесед с элементами диалога, обобщающих рассказов учителем; </w:t>
      </w:r>
    </w:p>
    <w:p w:rsidR="001820C9" w:rsidRPr="000C3588" w:rsidRDefault="001820C9" w:rsidP="000C3588">
      <w:pPr>
        <w:pStyle w:val="a3"/>
        <w:shd w:val="clear" w:color="auto" w:fill="FFFFFF"/>
        <w:spacing w:before="0" w:beforeAutospacing="0" w:after="0" w:afterAutospacing="0"/>
        <w:jc w:val="both"/>
        <w:rPr>
          <w:sz w:val="30"/>
          <w:szCs w:val="30"/>
        </w:rPr>
      </w:pPr>
      <w:r w:rsidRPr="000C3588">
        <w:rPr>
          <w:sz w:val="30"/>
          <w:szCs w:val="30"/>
        </w:rPr>
        <w:t xml:space="preserve">ответов на вопросы педагога, детей; </w:t>
      </w:r>
    </w:p>
    <w:p w:rsidR="001820C9" w:rsidRPr="000C3588" w:rsidRDefault="001820C9" w:rsidP="000C3588">
      <w:pPr>
        <w:pStyle w:val="a3"/>
        <w:shd w:val="clear" w:color="auto" w:fill="FFFFFF"/>
        <w:spacing w:before="0" w:beforeAutospacing="0" w:after="0" w:afterAutospacing="0"/>
        <w:jc w:val="both"/>
        <w:rPr>
          <w:sz w:val="30"/>
          <w:szCs w:val="30"/>
        </w:rPr>
      </w:pPr>
      <w:r w:rsidRPr="000C3588">
        <w:rPr>
          <w:sz w:val="30"/>
          <w:szCs w:val="30"/>
        </w:rPr>
        <w:t xml:space="preserve">рассказов детей о своих впечатлениях; </w:t>
      </w:r>
    </w:p>
    <w:p w:rsidR="001820C9" w:rsidRPr="000C3588" w:rsidRDefault="001820C9" w:rsidP="000C3588">
      <w:pPr>
        <w:pStyle w:val="a3"/>
        <w:shd w:val="clear" w:color="auto" w:fill="FFFFFF"/>
        <w:spacing w:before="0" w:beforeAutospacing="0" w:after="0" w:afterAutospacing="0"/>
        <w:jc w:val="both"/>
        <w:rPr>
          <w:sz w:val="30"/>
          <w:szCs w:val="30"/>
        </w:rPr>
      </w:pPr>
      <w:r w:rsidRPr="000C3588">
        <w:rPr>
          <w:sz w:val="30"/>
          <w:szCs w:val="30"/>
        </w:rPr>
        <w:t xml:space="preserve">разбора житейских ситуаций; </w:t>
      </w:r>
    </w:p>
    <w:p w:rsidR="001820C9" w:rsidRPr="000C3588" w:rsidRDefault="001820C9" w:rsidP="000C3588">
      <w:pPr>
        <w:pStyle w:val="a3"/>
        <w:shd w:val="clear" w:color="auto" w:fill="FFFFFF"/>
        <w:spacing w:before="0" w:beforeAutospacing="0" w:after="0" w:afterAutospacing="0"/>
        <w:ind w:firstLine="708"/>
        <w:jc w:val="both"/>
        <w:rPr>
          <w:sz w:val="30"/>
          <w:szCs w:val="30"/>
        </w:rPr>
      </w:pPr>
      <w:r w:rsidRPr="000C3588">
        <w:rPr>
          <w:sz w:val="30"/>
          <w:szCs w:val="30"/>
        </w:rPr>
        <w:t xml:space="preserve">Практический метод используется, когда необходимо: </w:t>
      </w:r>
    </w:p>
    <w:p w:rsidR="001820C9" w:rsidRPr="000C3588" w:rsidRDefault="001820C9" w:rsidP="000C3588">
      <w:pPr>
        <w:pStyle w:val="a3"/>
        <w:shd w:val="clear" w:color="auto" w:fill="FFFFFF"/>
        <w:spacing w:before="0" w:beforeAutospacing="0" w:after="0" w:afterAutospacing="0"/>
        <w:jc w:val="both"/>
        <w:rPr>
          <w:sz w:val="30"/>
          <w:szCs w:val="30"/>
        </w:rPr>
      </w:pPr>
      <w:r w:rsidRPr="000C3588">
        <w:rPr>
          <w:sz w:val="30"/>
          <w:szCs w:val="30"/>
        </w:rPr>
        <w:lastRenderedPageBreak/>
        <w:t xml:space="preserve">организовывать художественно-продуктивную деятельность: </w:t>
      </w:r>
      <w:proofErr w:type="gramStart"/>
      <w:r w:rsidRPr="000C3588">
        <w:rPr>
          <w:sz w:val="30"/>
          <w:szCs w:val="30"/>
        </w:rPr>
        <w:t>ИЗО</w:t>
      </w:r>
      <w:proofErr w:type="gramEnd"/>
      <w:r w:rsidRPr="000C3588">
        <w:rPr>
          <w:sz w:val="30"/>
          <w:szCs w:val="30"/>
        </w:rPr>
        <w:t xml:space="preserve"> (впечатления после занятия-утренника), ручной труд (Вифлеемская звезд</w:t>
      </w:r>
      <w:r w:rsidR="00E25A66" w:rsidRPr="000C3588">
        <w:rPr>
          <w:sz w:val="30"/>
          <w:szCs w:val="30"/>
        </w:rPr>
        <w:t>а, рождественский ангел и т.д.);</w:t>
      </w:r>
    </w:p>
    <w:p w:rsidR="001820C9" w:rsidRPr="000C3588" w:rsidRDefault="00E25A66" w:rsidP="000C3588">
      <w:pPr>
        <w:pStyle w:val="a3"/>
        <w:shd w:val="clear" w:color="auto" w:fill="FFFFFF"/>
        <w:spacing w:before="0" w:beforeAutospacing="0" w:after="0" w:afterAutospacing="0"/>
        <w:jc w:val="both"/>
        <w:rPr>
          <w:sz w:val="30"/>
          <w:szCs w:val="30"/>
        </w:rPr>
      </w:pPr>
      <w:proofErr w:type="gramStart"/>
      <w:r w:rsidRPr="000C3588">
        <w:rPr>
          <w:sz w:val="30"/>
          <w:szCs w:val="30"/>
        </w:rPr>
        <w:t>изготовить подарки к праздникам:</w:t>
      </w:r>
      <w:r w:rsidR="001820C9" w:rsidRPr="000C3588">
        <w:rPr>
          <w:sz w:val="30"/>
          <w:szCs w:val="30"/>
        </w:rPr>
        <w:t xml:space="preserve"> практические занятия по рукоделию: в</w:t>
      </w:r>
      <w:r w:rsidRPr="000C3588">
        <w:rPr>
          <w:sz w:val="30"/>
          <w:szCs w:val="30"/>
        </w:rPr>
        <w:t xml:space="preserve">ышивка, </w:t>
      </w:r>
      <w:proofErr w:type="spellStart"/>
      <w:r w:rsidRPr="000C3588">
        <w:rPr>
          <w:sz w:val="30"/>
          <w:szCs w:val="30"/>
        </w:rPr>
        <w:t>бумагопластика</w:t>
      </w:r>
      <w:proofErr w:type="spellEnd"/>
      <w:r w:rsidRPr="000C3588">
        <w:rPr>
          <w:sz w:val="30"/>
          <w:szCs w:val="30"/>
        </w:rPr>
        <w:t>; работа</w:t>
      </w:r>
      <w:r w:rsidR="001820C9" w:rsidRPr="000C3588">
        <w:rPr>
          <w:sz w:val="30"/>
          <w:szCs w:val="30"/>
        </w:rPr>
        <w:t xml:space="preserve"> с соломкой, </w:t>
      </w:r>
      <w:hyperlink r:id="rId7" w:tooltip="Аппликация" w:history="1">
        <w:r w:rsidR="001820C9" w:rsidRPr="000C3588">
          <w:rPr>
            <w:sz w:val="30"/>
            <w:szCs w:val="30"/>
          </w:rPr>
          <w:t>аппликаци</w:t>
        </w:r>
        <w:r w:rsidRPr="000C3588">
          <w:rPr>
            <w:sz w:val="30"/>
            <w:szCs w:val="30"/>
          </w:rPr>
          <w:t>е</w:t>
        </w:r>
        <w:r w:rsidR="001820C9" w:rsidRPr="000C3588">
          <w:rPr>
            <w:sz w:val="30"/>
            <w:szCs w:val="30"/>
          </w:rPr>
          <w:t>й</w:t>
        </w:r>
      </w:hyperlink>
      <w:r w:rsidRPr="000C3588">
        <w:rPr>
          <w:sz w:val="30"/>
          <w:szCs w:val="30"/>
        </w:rPr>
        <w:t>, лепка</w:t>
      </w:r>
      <w:r w:rsidR="001820C9" w:rsidRPr="000C3588">
        <w:rPr>
          <w:sz w:val="30"/>
          <w:szCs w:val="30"/>
        </w:rPr>
        <w:t xml:space="preserve"> из глины, пластилина и соленого теста; </w:t>
      </w:r>
      <w:r w:rsidRPr="000C3588">
        <w:rPr>
          <w:sz w:val="30"/>
          <w:szCs w:val="30"/>
        </w:rPr>
        <w:t>поделки и куклы; проведение игр</w:t>
      </w:r>
      <w:r w:rsidR="001820C9" w:rsidRPr="000C3588">
        <w:rPr>
          <w:sz w:val="30"/>
          <w:szCs w:val="30"/>
        </w:rPr>
        <w:t xml:space="preserve"> (строительные («Ступеньки к Храму»), дидактические («Хорошие и плохие поступки»), подвижные («Помоги дедушке»), малоподвижные («</w:t>
      </w:r>
      <w:proofErr w:type="spellStart"/>
      <w:r w:rsidR="001820C9" w:rsidRPr="000C3588">
        <w:rPr>
          <w:sz w:val="30"/>
          <w:szCs w:val="30"/>
        </w:rPr>
        <w:t>Мирилка</w:t>
      </w:r>
      <w:proofErr w:type="spellEnd"/>
      <w:r w:rsidR="001820C9" w:rsidRPr="000C3588">
        <w:rPr>
          <w:sz w:val="30"/>
          <w:szCs w:val="30"/>
        </w:rPr>
        <w:t xml:space="preserve">»); </w:t>
      </w:r>
      <w:proofErr w:type="gramEnd"/>
    </w:p>
    <w:p w:rsidR="001820C9" w:rsidRPr="000C3588" w:rsidRDefault="001820C9" w:rsidP="000C3588">
      <w:pPr>
        <w:spacing w:after="0" w:line="240" w:lineRule="auto"/>
        <w:jc w:val="both"/>
        <w:textAlignment w:val="baseline"/>
        <w:rPr>
          <w:rFonts w:ascii="Times New Roman" w:eastAsia="Times New Roman" w:hAnsi="Times New Roman" w:cs="Times New Roman"/>
          <w:sz w:val="30"/>
          <w:szCs w:val="30"/>
          <w:lang w:eastAsia="ru-RU"/>
        </w:rPr>
      </w:pPr>
      <w:r w:rsidRPr="000C3588">
        <w:rPr>
          <w:rFonts w:ascii="Times New Roman" w:eastAsia="Times New Roman" w:hAnsi="Times New Roman" w:cs="Times New Roman"/>
          <w:sz w:val="30"/>
          <w:szCs w:val="30"/>
          <w:lang w:eastAsia="ru-RU"/>
        </w:rPr>
        <w:t xml:space="preserve">приготовить с детьми различные блюда; </w:t>
      </w:r>
    </w:p>
    <w:p w:rsidR="001820C9" w:rsidRPr="000C3588" w:rsidRDefault="001820C9" w:rsidP="000C3588">
      <w:pPr>
        <w:spacing w:after="0" w:line="240" w:lineRule="auto"/>
        <w:jc w:val="both"/>
        <w:textAlignment w:val="baseline"/>
        <w:rPr>
          <w:rFonts w:ascii="Times New Roman" w:eastAsia="Times New Roman" w:hAnsi="Times New Roman" w:cs="Times New Roman"/>
          <w:sz w:val="30"/>
          <w:szCs w:val="30"/>
          <w:lang w:eastAsia="ru-RU"/>
        </w:rPr>
      </w:pPr>
      <w:r w:rsidRPr="000C3588">
        <w:rPr>
          <w:rFonts w:ascii="Times New Roman" w:eastAsia="Times New Roman" w:hAnsi="Times New Roman" w:cs="Times New Roman"/>
          <w:sz w:val="30"/>
          <w:szCs w:val="30"/>
          <w:lang w:eastAsia="ru-RU"/>
        </w:rPr>
        <w:t>организовать постановку пьес, сказок, литературных произведений, а также конкурсы, викторины;</w:t>
      </w:r>
    </w:p>
    <w:p w:rsidR="001820C9" w:rsidRPr="000C3588" w:rsidRDefault="001820C9" w:rsidP="000C3588">
      <w:pPr>
        <w:spacing w:after="0" w:line="240" w:lineRule="auto"/>
        <w:jc w:val="both"/>
        <w:textAlignment w:val="baseline"/>
        <w:rPr>
          <w:rFonts w:ascii="Times New Roman" w:eastAsia="Times New Roman" w:hAnsi="Times New Roman" w:cs="Times New Roman"/>
          <w:sz w:val="30"/>
          <w:szCs w:val="30"/>
          <w:lang w:eastAsia="ru-RU"/>
        </w:rPr>
      </w:pPr>
      <w:r w:rsidRPr="000C3588">
        <w:rPr>
          <w:rFonts w:ascii="Times New Roman" w:eastAsia="Times New Roman" w:hAnsi="Times New Roman" w:cs="Times New Roman"/>
          <w:sz w:val="30"/>
          <w:szCs w:val="30"/>
          <w:lang w:eastAsia="ru-RU"/>
        </w:rPr>
        <w:t xml:space="preserve">провести экскурсии различной направленности; </w:t>
      </w:r>
    </w:p>
    <w:p w:rsidR="001820C9" w:rsidRPr="000C3588" w:rsidRDefault="001820C9" w:rsidP="000C3588">
      <w:pPr>
        <w:spacing w:after="0" w:line="240" w:lineRule="auto"/>
        <w:jc w:val="both"/>
        <w:textAlignment w:val="baseline"/>
        <w:rPr>
          <w:rFonts w:ascii="Times New Roman" w:eastAsia="Times New Roman" w:hAnsi="Times New Roman" w:cs="Times New Roman"/>
          <w:sz w:val="30"/>
          <w:szCs w:val="30"/>
          <w:lang w:eastAsia="ru-RU"/>
        </w:rPr>
      </w:pPr>
      <w:r w:rsidRPr="000C3588">
        <w:rPr>
          <w:rFonts w:ascii="Times New Roman" w:eastAsia="Times New Roman" w:hAnsi="Times New Roman" w:cs="Times New Roman"/>
          <w:sz w:val="30"/>
          <w:szCs w:val="30"/>
          <w:lang w:eastAsia="ru-RU"/>
        </w:rPr>
        <w:t xml:space="preserve">организовать вечера с родителями, для родителей и сверстников. </w:t>
      </w:r>
    </w:p>
    <w:p w:rsidR="001820C9" w:rsidRPr="000C3588" w:rsidRDefault="001820C9" w:rsidP="000C3588">
      <w:pPr>
        <w:pStyle w:val="a3"/>
        <w:shd w:val="clear" w:color="auto" w:fill="FFFFFF"/>
        <w:spacing w:before="0" w:beforeAutospacing="0" w:after="0" w:afterAutospacing="0"/>
        <w:jc w:val="both"/>
        <w:rPr>
          <w:sz w:val="30"/>
          <w:szCs w:val="30"/>
        </w:rPr>
      </w:pPr>
      <w:r w:rsidRPr="000C3588">
        <w:rPr>
          <w:sz w:val="30"/>
          <w:szCs w:val="30"/>
        </w:rPr>
        <w:t xml:space="preserve">         После проведенных мероприятий, бесед, встреч, дети стали дружнее, добрее, бережливее, </w:t>
      </w:r>
      <w:r w:rsidR="00E25A66" w:rsidRPr="000C3588">
        <w:rPr>
          <w:sz w:val="30"/>
          <w:szCs w:val="30"/>
        </w:rPr>
        <w:t>отзывчивее</w:t>
      </w:r>
      <w:r w:rsidRPr="000C3588">
        <w:rPr>
          <w:sz w:val="30"/>
          <w:szCs w:val="30"/>
        </w:rPr>
        <w:t xml:space="preserve"> к неудачам своих одноклассников. Некоторые дети стали посещать воскресную школу</w:t>
      </w:r>
      <w:r w:rsidR="00E25A66" w:rsidRPr="000C3588">
        <w:rPr>
          <w:sz w:val="30"/>
          <w:szCs w:val="30"/>
        </w:rPr>
        <w:t xml:space="preserve"> при храме</w:t>
      </w:r>
      <w:r w:rsidRPr="000C3588">
        <w:rPr>
          <w:sz w:val="30"/>
          <w:szCs w:val="30"/>
        </w:rPr>
        <w:t>. Ребята стали больше интересоваться православными традициями. Предлагают новые темы для проведения следующих праздников.</w:t>
      </w:r>
    </w:p>
    <w:p w:rsidR="001820C9" w:rsidRPr="000C3588" w:rsidRDefault="001820C9" w:rsidP="000C3588">
      <w:pPr>
        <w:pStyle w:val="a5"/>
        <w:spacing w:after="0" w:line="240" w:lineRule="auto"/>
        <w:ind w:left="0"/>
        <w:jc w:val="both"/>
        <w:textAlignment w:val="baseline"/>
        <w:rPr>
          <w:rFonts w:ascii="Times New Roman" w:eastAsia="Times New Roman" w:hAnsi="Times New Roman" w:cs="Times New Roman"/>
          <w:sz w:val="30"/>
          <w:szCs w:val="30"/>
          <w:lang w:eastAsia="ru-RU"/>
        </w:rPr>
      </w:pPr>
      <w:r w:rsidRPr="000C3588">
        <w:rPr>
          <w:rFonts w:ascii="Times New Roman" w:eastAsia="Times New Roman" w:hAnsi="Times New Roman" w:cs="Times New Roman"/>
          <w:sz w:val="30"/>
          <w:szCs w:val="30"/>
          <w:lang w:eastAsia="ru-RU"/>
        </w:rPr>
        <w:t xml:space="preserve">        Работа невозможна без участия семьи. Мы стремимся к тесному сотрудничеству, чтобы достичь положительных результатов. Праздники «Широкая Масленица», «Новый год», «День именинника», Операция «</w:t>
      </w:r>
      <w:proofErr w:type="spellStart"/>
      <w:r w:rsidRPr="000C3588">
        <w:rPr>
          <w:rFonts w:ascii="Times New Roman" w:eastAsia="Times New Roman" w:hAnsi="Times New Roman" w:cs="Times New Roman"/>
          <w:sz w:val="30"/>
          <w:szCs w:val="30"/>
          <w:lang w:eastAsia="ru-RU"/>
        </w:rPr>
        <w:t>Вербочка</w:t>
      </w:r>
      <w:proofErr w:type="spellEnd"/>
      <w:r w:rsidRPr="000C3588">
        <w:rPr>
          <w:rFonts w:ascii="Times New Roman" w:eastAsia="Times New Roman" w:hAnsi="Times New Roman" w:cs="Times New Roman"/>
          <w:sz w:val="30"/>
          <w:szCs w:val="30"/>
          <w:lang w:eastAsia="ru-RU"/>
        </w:rPr>
        <w:t xml:space="preserve">» сопровождались совместными посиделками с родителями. Совместно с родителями мы посетили храмы и учреждения </w:t>
      </w:r>
      <w:proofErr w:type="spellStart"/>
      <w:r w:rsidRPr="000C3588">
        <w:rPr>
          <w:rFonts w:ascii="Times New Roman" w:eastAsia="Times New Roman" w:hAnsi="Times New Roman" w:cs="Times New Roman"/>
          <w:sz w:val="30"/>
          <w:szCs w:val="30"/>
          <w:lang w:eastAsia="ru-RU"/>
        </w:rPr>
        <w:t>г</w:t>
      </w:r>
      <w:proofErr w:type="gramStart"/>
      <w:r w:rsidRPr="000C3588">
        <w:rPr>
          <w:rFonts w:ascii="Times New Roman" w:eastAsia="Times New Roman" w:hAnsi="Times New Roman" w:cs="Times New Roman"/>
          <w:sz w:val="30"/>
          <w:szCs w:val="30"/>
          <w:lang w:eastAsia="ru-RU"/>
        </w:rPr>
        <w:t>.Л</w:t>
      </w:r>
      <w:proofErr w:type="gramEnd"/>
      <w:r w:rsidRPr="000C3588">
        <w:rPr>
          <w:rFonts w:ascii="Times New Roman" w:eastAsia="Times New Roman" w:hAnsi="Times New Roman" w:cs="Times New Roman"/>
          <w:sz w:val="30"/>
          <w:szCs w:val="30"/>
          <w:lang w:eastAsia="ru-RU"/>
        </w:rPr>
        <w:t>иды</w:t>
      </w:r>
      <w:proofErr w:type="spellEnd"/>
      <w:r w:rsidRPr="000C3588">
        <w:rPr>
          <w:rFonts w:ascii="Times New Roman" w:eastAsia="Times New Roman" w:hAnsi="Times New Roman" w:cs="Times New Roman"/>
          <w:sz w:val="30"/>
          <w:szCs w:val="30"/>
          <w:lang w:eastAsia="ru-RU"/>
        </w:rPr>
        <w:t xml:space="preserve">: посещение храма в честь святого преподобного Сергия Радонежского, посещение Православной выставки в историко-краеведческом музее «Вифлеемская звезда», посещение церкви в р-не </w:t>
      </w:r>
      <w:proofErr w:type="spellStart"/>
      <w:r w:rsidRPr="000C3588">
        <w:rPr>
          <w:rFonts w:ascii="Times New Roman" w:eastAsia="Times New Roman" w:hAnsi="Times New Roman" w:cs="Times New Roman"/>
          <w:sz w:val="30"/>
          <w:szCs w:val="30"/>
          <w:lang w:eastAsia="ru-RU"/>
        </w:rPr>
        <w:t>ул.Рыбиновского</w:t>
      </w:r>
      <w:proofErr w:type="spellEnd"/>
      <w:r w:rsidRPr="000C3588">
        <w:rPr>
          <w:rFonts w:ascii="Times New Roman" w:eastAsia="Times New Roman" w:hAnsi="Times New Roman" w:cs="Times New Roman"/>
          <w:sz w:val="30"/>
          <w:szCs w:val="30"/>
          <w:lang w:eastAsia="ru-RU"/>
        </w:rPr>
        <w:t>, обрядовое представление «</w:t>
      </w:r>
      <w:proofErr w:type="spellStart"/>
      <w:r w:rsidRPr="000C3588">
        <w:rPr>
          <w:rFonts w:ascii="Times New Roman" w:eastAsia="Times New Roman" w:hAnsi="Times New Roman" w:cs="Times New Roman"/>
          <w:sz w:val="30"/>
          <w:szCs w:val="30"/>
          <w:lang w:eastAsia="ru-RU"/>
        </w:rPr>
        <w:t>Гуканне</w:t>
      </w:r>
      <w:proofErr w:type="spellEnd"/>
      <w:r w:rsidRPr="000C3588">
        <w:rPr>
          <w:rFonts w:ascii="Times New Roman" w:eastAsia="Times New Roman" w:hAnsi="Times New Roman" w:cs="Times New Roman"/>
          <w:sz w:val="30"/>
          <w:szCs w:val="30"/>
          <w:lang w:eastAsia="ru-RU"/>
        </w:rPr>
        <w:t xml:space="preserve"> </w:t>
      </w:r>
      <w:proofErr w:type="spellStart"/>
      <w:r w:rsidRPr="000C3588">
        <w:rPr>
          <w:rFonts w:ascii="Times New Roman" w:eastAsia="Times New Roman" w:hAnsi="Times New Roman" w:cs="Times New Roman"/>
          <w:sz w:val="30"/>
          <w:szCs w:val="30"/>
          <w:lang w:eastAsia="ru-RU"/>
        </w:rPr>
        <w:t>вясны</w:t>
      </w:r>
      <w:proofErr w:type="spellEnd"/>
      <w:r w:rsidRPr="000C3588">
        <w:rPr>
          <w:rFonts w:ascii="Times New Roman" w:eastAsia="Times New Roman" w:hAnsi="Times New Roman" w:cs="Times New Roman"/>
          <w:sz w:val="30"/>
          <w:szCs w:val="30"/>
          <w:lang w:eastAsia="ru-RU"/>
        </w:rPr>
        <w:t xml:space="preserve">» (Центр ремесел и традиционной культуры), демонстрация композиции «Народный костюм» с целью показать непрерывную связь поколений и связь искусства изготовления костюма с духовными традициями народа. </w:t>
      </w:r>
    </w:p>
    <w:p w:rsidR="001820C9" w:rsidRPr="000C3588" w:rsidRDefault="001820C9" w:rsidP="000C3588">
      <w:pPr>
        <w:pStyle w:val="a5"/>
        <w:spacing w:after="0" w:line="240" w:lineRule="auto"/>
        <w:ind w:left="0"/>
        <w:jc w:val="both"/>
        <w:textAlignment w:val="baseline"/>
        <w:rPr>
          <w:rFonts w:ascii="Times New Roman" w:eastAsia="Times New Roman" w:hAnsi="Times New Roman" w:cs="Times New Roman"/>
          <w:sz w:val="30"/>
          <w:szCs w:val="30"/>
          <w:lang w:eastAsia="ru-RU"/>
        </w:rPr>
      </w:pPr>
      <w:r w:rsidRPr="000C3588">
        <w:rPr>
          <w:rFonts w:ascii="Times New Roman" w:eastAsia="Times New Roman" w:hAnsi="Times New Roman" w:cs="Times New Roman"/>
          <w:sz w:val="30"/>
          <w:szCs w:val="30"/>
          <w:lang w:eastAsia="ru-RU"/>
        </w:rPr>
        <w:t xml:space="preserve">        С родителями проведено анкетирование о предпочтениях изучения православных праздников и традиций. Разработан цикл бесед родительского всеобуча и внеклассных мероприятий: «Роль семьи в формировании личности ребенка», «Я и моя семья», «Воспитываем добротой», «Поощрение и наказание» «Традиции праздника».</w:t>
      </w:r>
    </w:p>
    <w:p w:rsidR="001820C9" w:rsidRPr="000C3588" w:rsidRDefault="001820C9" w:rsidP="000C3588">
      <w:pPr>
        <w:pStyle w:val="a5"/>
        <w:spacing w:after="0" w:line="240" w:lineRule="auto"/>
        <w:ind w:left="0"/>
        <w:jc w:val="both"/>
        <w:textAlignment w:val="baseline"/>
        <w:rPr>
          <w:rFonts w:ascii="Times New Roman" w:eastAsia="Times New Roman" w:hAnsi="Times New Roman" w:cs="Times New Roman"/>
          <w:sz w:val="30"/>
          <w:szCs w:val="30"/>
          <w:lang w:eastAsia="ru-RU"/>
        </w:rPr>
      </w:pPr>
      <w:r w:rsidRPr="000C3588">
        <w:rPr>
          <w:rFonts w:ascii="Times New Roman" w:eastAsia="Times New Roman" w:hAnsi="Times New Roman" w:cs="Times New Roman"/>
          <w:sz w:val="30"/>
          <w:szCs w:val="30"/>
          <w:lang w:eastAsia="ru-RU"/>
        </w:rPr>
        <w:t xml:space="preserve">        Начата исследовательская деятельность Острейко Маргаритой и её мамой Юлией Николаевной по теме «Православная Пасха», составлен план, изучены материалы, подготовлена презентация I этапа исследования. Проект </w:t>
      </w:r>
      <w:r w:rsidR="00A12445" w:rsidRPr="000C3588">
        <w:rPr>
          <w:rFonts w:ascii="Times New Roman" w:eastAsia="Times New Roman" w:hAnsi="Times New Roman" w:cs="Times New Roman"/>
          <w:sz w:val="30"/>
          <w:szCs w:val="30"/>
          <w:lang w:eastAsia="ru-RU"/>
        </w:rPr>
        <w:t>учащегося</w:t>
      </w:r>
      <w:proofErr w:type="gramStart"/>
      <w:r w:rsidR="00A12445" w:rsidRPr="000C3588">
        <w:rPr>
          <w:rFonts w:ascii="Times New Roman" w:eastAsia="Times New Roman" w:hAnsi="Times New Roman" w:cs="Times New Roman"/>
          <w:sz w:val="30"/>
          <w:szCs w:val="30"/>
          <w:lang w:eastAsia="ru-RU"/>
        </w:rPr>
        <w:t xml:space="preserve"> </w:t>
      </w:r>
      <w:r w:rsidRPr="000C3588">
        <w:rPr>
          <w:rFonts w:ascii="Times New Roman" w:eastAsia="Times New Roman" w:hAnsi="Times New Roman" w:cs="Times New Roman"/>
          <w:sz w:val="30"/>
          <w:szCs w:val="30"/>
          <w:lang w:eastAsia="ru-RU"/>
        </w:rPr>
        <w:t>К</w:t>
      </w:r>
      <w:proofErr w:type="gramEnd"/>
      <w:r w:rsidRPr="000C3588">
        <w:rPr>
          <w:rFonts w:ascii="Times New Roman" w:eastAsia="Times New Roman" w:hAnsi="Times New Roman" w:cs="Times New Roman"/>
          <w:sz w:val="30"/>
          <w:szCs w:val="30"/>
          <w:lang w:eastAsia="ru-RU"/>
        </w:rPr>
        <w:t>урило Николая и мамы Ольги Викторовны называется «Православные блюда», предполагает выпуск рецептов православной кухни по основным праздникам православной культуры.</w:t>
      </w:r>
    </w:p>
    <w:p w:rsidR="001820C9" w:rsidRPr="000C3588" w:rsidRDefault="00A12445" w:rsidP="000C3588">
      <w:pPr>
        <w:spacing w:after="0" w:line="240" w:lineRule="auto"/>
        <w:ind w:firstLine="708"/>
        <w:textAlignment w:val="baseline"/>
        <w:rPr>
          <w:rFonts w:ascii="Times New Roman" w:eastAsia="Times New Roman" w:hAnsi="Times New Roman" w:cs="Times New Roman"/>
          <w:sz w:val="30"/>
          <w:szCs w:val="30"/>
          <w:lang w:eastAsia="ru-RU"/>
        </w:rPr>
      </w:pPr>
      <w:r w:rsidRPr="000C3588">
        <w:rPr>
          <w:rFonts w:ascii="Times New Roman" w:eastAsia="Times New Roman" w:hAnsi="Times New Roman" w:cs="Times New Roman"/>
          <w:sz w:val="30"/>
          <w:szCs w:val="30"/>
          <w:lang w:eastAsia="ru-RU"/>
        </w:rPr>
        <w:lastRenderedPageBreak/>
        <w:t>Формы</w:t>
      </w:r>
      <w:r w:rsidR="001820C9" w:rsidRPr="000C3588">
        <w:rPr>
          <w:rFonts w:ascii="Times New Roman" w:eastAsia="Times New Roman" w:hAnsi="Times New Roman" w:cs="Times New Roman"/>
          <w:sz w:val="30"/>
          <w:szCs w:val="30"/>
          <w:lang w:eastAsia="ru-RU"/>
        </w:rPr>
        <w:t xml:space="preserve"> подведения итогов работы:</w:t>
      </w:r>
    </w:p>
    <w:p w:rsidR="00A12445" w:rsidRPr="000C3588" w:rsidRDefault="00A12445" w:rsidP="000C3588">
      <w:pPr>
        <w:spacing w:after="0" w:line="240" w:lineRule="auto"/>
        <w:textAlignment w:val="baseline"/>
        <w:rPr>
          <w:rFonts w:ascii="Times New Roman" w:eastAsia="Times New Roman" w:hAnsi="Times New Roman" w:cs="Times New Roman"/>
          <w:sz w:val="30"/>
          <w:szCs w:val="30"/>
          <w:lang w:eastAsia="ru-RU"/>
        </w:rPr>
      </w:pPr>
      <w:r w:rsidRPr="000C3588">
        <w:rPr>
          <w:rFonts w:ascii="Times New Roman" w:eastAsia="Times New Roman" w:hAnsi="Times New Roman" w:cs="Times New Roman"/>
          <w:sz w:val="30"/>
          <w:szCs w:val="30"/>
          <w:lang w:eastAsia="ru-RU"/>
        </w:rPr>
        <w:t>1) выставки работ учащихся;</w:t>
      </w:r>
      <w:r w:rsidRPr="000C3588">
        <w:rPr>
          <w:rFonts w:ascii="Times New Roman" w:eastAsia="Times New Roman" w:hAnsi="Times New Roman" w:cs="Times New Roman"/>
          <w:sz w:val="30"/>
          <w:szCs w:val="30"/>
          <w:lang w:eastAsia="ru-RU"/>
        </w:rPr>
        <w:br/>
        <w:t>2) соревнования;</w:t>
      </w:r>
      <w:r w:rsidRPr="000C3588">
        <w:rPr>
          <w:rFonts w:ascii="Times New Roman" w:eastAsia="Times New Roman" w:hAnsi="Times New Roman" w:cs="Times New Roman"/>
          <w:sz w:val="30"/>
          <w:szCs w:val="30"/>
          <w:lang w:eastAsia="ru-RU"/>
        </w:rPr>
        <w:br/>
        <w:t>3) концертные программы;</w:t>
      </w:r>
      <w:r w:rsidRPr="000C3588">
        <w:rPr>
          <w:rFonts w:ascii="Times New Roman" w:eastAsia="Times New Roman" w:hAnsi="Times New Roman" w:cs="Times New Roman"/>
          <w:sz w:val="30"/>
          <w:szCs w:val="30"/>
          <w:lang w:eastAsia="ru-RU"/>
        </w:rPr>
        <w:br/>
        <w:t>4) ролевые игры;</w:t>
      </w:r>
      <w:r w:rsidRPr="000C3588">
        <w:rPr>
          <w:rFonts w:ascii="Times New Roman" w:eastAsia="Times New Roman" w:hAnsi="Times New Roman" w:cs="Times New Roman"/>
          <w:sz w:val="30"/>
          <w:szCs w:val="30"/>
          <w:lang w:eastAsia="ru-RU"/>
        </w:rPr>
        <w:br/>
        <w:t>5) создание проектов;</w:t>
      </w:r>
      <w:r w:rsidRPr="000C3588">
        <w:rPr>
          <w:rFonts w:ascii="Times New Roman" w:eastAsia="Times New Roman" w:hAnsi="Times New Roman" w:cs="Times New Roman"/>
          <w:sz w:val="30"/>
          <w:szCs w:val="30"/>
          <w:lang w:eastAsia="ru-RU"/>
        </w:rPr>
        <w:br/>
        <w:t>6) у</w:t>
      </w:r>
      <w:r w:rsidR="001820C9" w:rsidRPr="000C3588">
        <w:rPr>
          <w:rFonts w:ascii="Times New Roman" w:eastAsia="Times New Roman" w:hAnsi="Times New Roman" w:cs="Times New Roman"/>
          <w:sz w:val="30"/>
          <w:szCs w:val="30"/>
          <w:lang w:eastAsia="ru-RU"/>
        </w:rPr>
        <w:t>частие в конкурсах.</w:t>
      </w:r>
    </w:p>
    <w:p w:rsidR="00A12445" w:rsidRPr="000C3588" w:rsidRDefault="00A12445" w:rsidP="000C3588">
      <w:pPr>
        <w:spacing w:after="0" w:line="240" w:lineRule="auto"/>
        <w:ind w:firstLine="708"/>
        <w:jc w:val="both"/>
        <w:textAlignment w:val="baseline"/>
        <w:rPr>
          <w:rFonts w:ascii="Times New Roman" w:eastAsia="Times New Roman" w:hAnsi="Times New Roman" w:cs="Times New Roman"/>
          <w:sz w:val="30"/>
          <w:szCs w:val="30"/>
          <w:lang w:eastAsia="ru-RU"/>
        </w:rPr>
      </w:pPr>
      <w:r w:rsidRPr="000C3588">
        <w:rPr>
          <w:rFonts w:ascii="Times New Roman" w:eastAsia="Times New Roman" w:hAnsi="Times New Roman" w:cs="Times New Roman"/>
          <w:sz w:val="30"/>
          <w:szCs w:val="30"/>
          <w:lang w:eastAsia="ru-RU"/>
        </w:rPr>
        <w:t xml:space="preserve">Большую помощь в подготовке экскурсий, подборе материалов на темы духовности и нравственности оказывают священнослужители Белорусской Православной церкви. Протоиерей Ростислав </w:t>
      </w:r>
      <w:proofErr w:type="spellStart"/>
      <w:r w:rsidRPr="000C3588">
        <w:rPr>
          <w:rFonts w:ascii="Times New Roman" w:eastAsia="Times New Roman" w:hAnsi="Times New Roman" w:cs="Times New Roman"/>
          <w:sz w:val="30"/>
          <w:szCs w:val="30"/>
          <w:lang w:eastAsia="ru-RU"/>
        </w:rPr>
        <w:t>Лемачко</w:t>
      </w:r>
      <w:proofErr w:type="spellEnd"/>
      <w:r w:rsidRPr="000C3588">
        <w:rPr>
          <w:rFonts w:ascii="Times New Roman" w:eastAsia="Times New Roman" w:hAnsi="Times New Roman" w:cs="Times New Roman"/>
          <w:sz w:val="30"/>
          <w:szCs w:val="30"/>
          <w:lang w:eastAsia="ru-RU"/>
        </w:rPr>
        <w:t xml:space="preserve"> выступил с размышлениями  «Вера в Бога и верность ближнему в семье», настоятель войскового храма </w:t>
      </w:r>
      <w:proofErr w:type="spellStart"/>
      <w:r w:rsidRPr="000C3588">
        <w:rPr>
          <w:rFonts w:ascii="Times New Roman" w:eastAsia="Times New Roman" w:hAnsi="Times New Roman" w:cs="Times New Roman"/>
          <w:sz w:val="30"/>
          <w:szCs w:val="30"/>
          <w:lang w:eastAsia="ru-RU"/>
        </w:rPr>
        <w:t>в.ч</w:t>
      </w:r>
      <w:proofErr w:type="spellEnd"/>
      <w:r w:rsidRPr="000C3588">
        <w:rPr>
          <w:rFonts w:ascii="Times New Roman" w:eastAsia="Times New Roman" w:hAnsi="Times New Roman" w:cs="Times New Roman"/>
          <w:sz w:val="30"/>
          <w:szCs w:val="30"/>
          <w:lang w:eastAsia="ru-RU"/>
        </w:rPr>
        <w:t>. №1234 протоиерей Алексей Ивашкевич напомнил о христианском смысле слова «патриотизм» — любви к Отечеству, святости борьбы с врагами Божиими за веру и народ. Настоятель храма</w:t>
      </w:r>
      <w:proofErr w:type="gramStart"/>
      <w:r w:rsidRPr="000C3588">
        <w:rPr>
          <w:rFonts w:ascii="Times New Roman" w:eastAsia="Times New Roman" w:hAnsi="Times New Roman" w:cs="Times New Roman"/>
          <w:sz w:val="30"/>
          <w:szCs w:val="30"/>
          <w:lang w:eastAsia="ru-RU"/>
        </w:rPr>
        <w:t xml:space="preserve"> В</w:t>
      </w:r>
      <w:proofErr w:type="gramEnd"/>
      <w:r w:rsidRPr="000C3588">
        <w:rPr>
          <w:rFonts w:ascii="Times New Roman" w:eastAsia="Times New Roman" w:hAnsi="Times New Roman" w:cs="Times New Roman"/>
          <w:sz w:val="30"/>
          <w:szCs w:val="30"/>
          <w:lang w:eastAsia="ru-RU"/>
        </w:rPr>
        <w:t xml:space="preserve">сех Святых г. Лиды протоиерей Владимир </w:t>
      </w:r>
      <w:proofErr w:type="spellStart"/>
      <w:r w:rsidRPr="000C3588">
        <w:rPr>
          <w:rFonts w:ascii="Times New Roman" w:eastAsia="Times New Roman" w:hAnsi="Times New Roman" w:cs="Times New Roman"/>
          <w:sz w:val="30"/>
          <w:szCs w:val="30"/>
          <w:lang w:eastAsia="ru-RU"/>
        </w:rPr>
        <w:t>Яромич</w:t>
      </w:r>
      <w:proofErr w:type="spellEnd"/>
      <w:r w:rsidRPr="000C3588">
        <w:rPr>
          <w:rFonts w:ascii="Times New Roman" w:eastAsia="Times New Roman" w:hAnsi="Times New Roman" w:cs="Times New Roman"/>
          <w:sz w:val="30"/>
          <w:szCs w:val="30"/>
          <w:lang w:eastAsia="ru-RU"/>
        </w:rPr>
        <w:t xml:space="preserve"> подарил альбомы для воспитанников с основными церковными понятиями. Игумен </w:t>
      </w:r>
      <w:proofErr w:type="spellStart"/>
      <w:r w:rsidRPr="000C3588">
        <w:rPr>
          <w:rFonts w:ascii="Times New Roman" w:eastAsia="Times New Roman" w:hAnsi="Times New Roman" w:cs="Times New Roman"/>
          <w:sz w:val="30"/>
          <w:szCs w:val="30"/>
          <w:lang w:eastAsia="ru-RU"/>
        </w:rPr>
        <w:t>Евсевий</w:t>
      </w:r>
      <w:proofErr w:type="spellEnd"/>
      <w:r w:rsidRPr="000C3588">
        <w:rPr>
          <w:rFonts w:ascii="Times New Roman" w:eastAsia="Times New Roman" w:hAnsi="Times New Roman" w:cs="Times New Roman"/>
          <w:sz w:val="30"/>
          <w:szCs w:val="30"/>
          <w:lang w:eastAsia="ru-RU"/>
        </w:rPr>
        <w:t xml:space="preserve"> из Свято-</w:t>
      </w:r>
      <w:proofErr w:type="spellStart"/>
      <w:r w:rsidRPr="000C3588">
        <w:rPr>
          <w:rFonts w:ascii="Times New Roman" w:eastAsia="Times New Roman" w:hAnsi="Times New Roman" w:cs="Times New Roman"/>
          <w:sz w:val="30"/>
          <w:szCs w:val="30"/>
          <w:lang w:eastAsia="ru-RU"/>
        </w:rPr>
        <w:t>Елесеевского</w:t>
      </w:r>
      <w:proofErr w:type="spellEnd"/>
      <w:r w:rsidRPr="000C3588">
        <w:rPr>
          <w:rFonts w:ascii="Times New Roman" w:eastAsia="Times New Roman" w:hAnsi="Times New Roman" w:cs="Times New Roman"/>
          <w:sz w:val="30"/>
          <w:szCs w:val="30"/>
          <w:lang w:eastAsia="ru-RU"/>
        </w:rPr>
        <w:t xml:space="preserve"> </w:t>
      </w:r>
      <w:proofErr w:type="spellStart"/>
      <w:r w:rsidRPr="000C3588">
        <w:rPr>
          <w:rFonts w:ascii="Times New Roman" w:eastAsia="Times New Roman" w:hAnsi="Times New Roman" w:cs="Times New Roman"/>
          <w:sz w:val="30"/>
          <w:szCs w:val="30"/>
          <w:lang w:eastAsia="ru-RU"/>
        </w:rPr>
        <w:t>Лавришевского</w:t>
      </w:r>
      <w:proofErr w:type="spellEnd"/>
      <w:r w:rsidRPr="000C3588">
        <w:rPr>
          <w:rFonts w:ascii="Times New Roman" w:eastAsia="Times New Roman" w:hAnsi="Times New Roman" w:cs="Times New Roman"/>
          <w:sz w:val="30"/>
          <w:szCs w:val="30"/>
          <w:lang w:eastAsia="ru-RU"/>
        </w:rPr>
        <w:t xml:space="preserve"> мужского монастыря пригласил  на посещение его обители.</w:t>
      </w:r>
    </w:p>
    <w:bookmarkEnd w:id="0"/>
    <w:p w:rsidR="00A12445" w:rsidRPr="000C3588" w:rsidRDefault="00A12445" w:rsidP="000C3588">
      <w:pPr>
        <w:spacing w:after="0" w:line="240" w:lineRule="auto"/>
        <w:jc w:val="both"/>
        <w:rPr>
          <w:sz w:val="30"/>
          <w:szCs w:val="30"/>
        </w:rPr>
      </w:pPr>
    </w:p>
    <w:sectPr w:rsidR="00A12445" w:rsidRPr="000C3588" w:rsidSect="0047438C">
      <w:pgSz w:w="11906" w:h="16838"/>
      <w:pgMar w:top="851"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71D1"/>
    <w:multiLevelType w:val="hybridMultilevel"/>
    <w:tmpl w:val="640EFD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B55726B"/>
    <w:multiLevelType w:val="hybridMultilevel"/>
    <w:tmpl w:val="A9406A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5CA43ECC"/>
    <w:multiLevelType w:val="hybridMultilevel"/>
    <w:tmpl w:val="D00AA5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0C9"/>
    <w:rsid w:val="000C3588"/>
    <w:rsid w:val="001820C9"/>
    <w:rsid w:val="006A512B"/>
    <w:rsid w:val="00A12445"/>
    <w:rsid w:val="00E25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0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20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820C9"/>
    <w:pPr>
      <w:spacing w:after="0" w:line="240" w:lineRule="auto"/>
    </w:pPr>
    <w:rPr>
      <w:rFonts w:ascii="Times New Roman" w:eastAsia="Times New Roman" w:hAnsi="Times New Roman" w:cs="Times New Roman"/>
      <w:sz w:val="24"/>
      <w:szCs w:val="24"/>
      <w:lang w:val="en-US" w:eastAsia="ru-RU"/>
    </w:rPr>
  </w:style>
  <w:style w:type="paragraph" w:styleId="a5">
    <w:name w:val="List Paragraph"/>
    <w:basedOn w:val="a"/>
    <w:uiPriority w:val="34"/>
    <w:qFormat/>
    <w:rsid w:val="001820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0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20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820C9"/>
    <w:pPr>
      <w:spacing w:after="0" w:line="240" w:lineRule="auto"/>
    </w:pPr>
    <w:rPr>
      <w:rFonts w:ascii="Times New Roman" w:eastAsia="Times New Roman" w:hAnsi="Times New Roman" w:cs="Times New Roman"/>
      <w:sz w:val="24"/>
      <w:szCs w:val="24"/>
      <w:lang w:val="en-US" w:eastAsia="ru-RU"/>
    </w:rPr>
  </w:style>
  <w:style w:type="paragraph" w:styleId="a5">
    <w:name w:val="List Paragraph"/>
    <w:basedOn w:val="a"/>
    <w:uiPriority w:val="34"/>
    <w:qFormat/>
    <w:rsid w:val="001820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pandia.ru/text/category/applikatc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pandia.ru%2Ftext%2Fcateg%2Fnauka%2F109.ph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1701</Words>
  <Characters>9697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dcterms:created xsi:type="dcterms:W3CDTF">2019-05-15T14:32:00Z</dcterms:created>
  <dcterms:modified xsi:type="dcterms:W3CDTF">2019-11-06T12:44:00Z</dcterms:modified>
</cp:coreProperties>
</file>