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733" w:rsidRDefault="002B7733" w:rsidP="002B7733">
      <w:pPr>
        <w:pStyle w:val="a3"/>
        <w:shd w:val="clear" w:color="auto" w:fill="FFFFFF"/>
        <w:spacing w:before="0" w:beforeAutospacing="0" w:after="150" w:afterAutospacing="0"/>
        <w:ind w:firstLine="375"/>
      </w:pPr>
    </w:p>
    <w:p w:rsidR="00C7738E" w:rsidRDefault="00C7738E" w:rsidP="00C7738E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b/>
          <w:i/>
          <w:color w:val="17365D" w:themeColor="text2" w:themeShade="BF"/>
          <w:sz w:val="36"/>
          <w:szCs w:val="36"/>
        </w:rPr>
      </w:pPr>
      <w:r w:rsidRPr="00C7738E">
        <w:rPr>
          <w:b/>
          <w:i/>
          <w:color w:val="17365D" w:themeColor="text2" w:themeShade="BF"/>
          <w:sz w:val="36"/>
          <w:szCs w:val="36"/>
        </w:rPr>
        <w:t xml:space="preserve"> </w:t>
      </w:r>
      <w:r w:rsidR="002B7733" w:rsidRPr="00C7738E">
        <w:rPr>
          <w:b/>
          <w:i/>
          <w:color w:val="17365D" w:themeColor="text2" w:themeShade="BF"/>
          <w:sz w:val="36"/>
          <w:szCs w:val="36"/>
        </w:rPr>
        <w:t xml:space="preserve">Развитие эмоциональной сферы ребенка с </w:t>
      </w:r>
      <w:r>
        <w:rPr>
          <w:b/>
          <w:i/>
          <w:color w:val="17365D" w:themeColor="text2" w:themeShade="BF"/>
          <w:sz w:val="36"/>
          <w:szCs w:val="36"/>
        </w:rPr>
        <w:t xml:space="preserve">особенностями психофизического развития </w:t>
      </w:r>
    </w:p>
    <w:p w:rsidR="002B7733" w:rsidRDefault="002B7733" w:rsidP="00C7738E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b/>
          <w:i/>
          <w:color w:val="17365D" w:themeColor="text2" w:themeShade="BF"/>
          <w:sz w:val="36"/>
          <w:szCs w:val="36"/>
        </w:rPr>
      </w:pPr>
      <w:r w:rsidRPr="00C7738E">
        <w:rPr>
          <w:b/>
          <w:i/>
          <w:color w:val="17365D" w:themeColor="text2" w:themeShade="BF"/>
          <w:sz w:val="36"/>
          <w:szCs w:val="36"/>
        </w:rPr>
        <w:t>через совме</w:t>
      </w:r>
      <w:r w:rsidR="00C7738E" w:rsidRPr="00C7738E">
        <w:rPr>
          <w:b/>
          <w:i/>
          <w:color w:val="17365D" w:themeColor="text2" w:themeShade="BF"/>
          <w:sz w:val="36"/>
          <w:szCs w:val="36"/>
        </w:rPr>
        <w:t>стную деятельность с родителями</w:t>
      </w:r>
    </w:p>
    <w:p w:rsidR="00C7738E" w:rsidRPr="00C7738E" w:rsidRDefault="00C7738E" w:rsidP="00C7738E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b/>
          <w:i/>
          <w:color w:val="17365D" w:themeColor="text2" w:themeShade="BF"/>
          <w:sz w:val="36"/>
          <w:szCs w:val="36"/>
        </w:rPr>
      </w:pPr>
    </w:p>
    <w:p w:rsidR="002B7733" w:rsidRPr="00C7738E" w:rsidRDefault="002B7733" w:rsidP="002B7733">
      <w:pPr>
        <w:pStyle w:val="a3"/>
        <w:shd w:val="clear" w:color="auto" w:fill="FFFFFF"/>
        <w:spacing w:before="0" w:beforeAutospacing="0" w:after="150" w:afterAutospacing="0"/>
        <w:ind w:firstLine="375"/>
        <w:jc w:val="both"/>
        <w:rPr>
          <w:sz w:val="28"/>
          <w:szCs w:val="28"/>
        </w:rPr>
      </w:pPr>
      <w:r w:rsidRPr="00C7738E">
        <w:rPr>
          <w:i/>
          <w:color w:val="17365D" w:themeColor="text2" w:themeShade="BF"/>
          <w:sz w:val="28"/>
          <w:szCs w:val="28"/>
        </w:rPr>
        <w:t>Эмоции</w:t>
      </w:r>
      <w:r w:rsidRPr="00C7738E">
        <w:rPr>
          <w:sz w:val="28"/>
          <w:szCs w:val="28"/>
        </w:rPr>
        <w:t xml:space="preserve"> – это разнообразные переживания человека, вызванные удовлетворением или неудовлетворением его потребностей, соответствием или несоответствием объектов окружающего мира его интересам, склонностям, убеждениям и привычкам. Это своеобразное личностное отношение человека к окружающей действительности и к самому себе.</w:t>
      </w:r>
    </w:p>
    <w:p w:rsidR="002B7733" w:rsidRPr="00C7738E" w:rsidRDefault="002B7733" w:rsidP="002B7733">
      <w:pPr>
        <w:pStyle w:val="a3"/>
        <w:shd w:val="clear" w:color="auto" w:fill="FFFFFF"/>
        <w:spacing w:before="0" w:beforeAutospacing="0" w:after="150" w:afterAutospacing="0"/>
        <w:ind w:firstLine="375"/>
        <w:jc w:val="both"/>
        <w:rPr>
          <w:sz w:val="28"/>
          <w:szCs w:val="28"/>
        </w:rPr>
      </w:pPr>
      <w:r w:rsidRPr="00C7738E">
        <w:rPr>
          <w:sz w:val="28"/>
          <w:szCs w:val="28"/>
        </w:rPr>
        <w:t>Владея собственными эмоциями, чувствами ребенок способен тонко понимать другого человека. Неумение правильно выразить свои чувства. Эмоции, скованность, неловкость, или неадекватность проявления эмоций в мимико-жестовой речи затрудняют общение друг с другом (особенно детей). В непонимании другого человека кроются причины страха, отчужденности, враждебности.</w:t>
      </w:r>
    </w:p>
    <w:p w:rsidR="002B7733" w:rsidRPr="00C7738E" w:rsidRDefault="002B7733" w:rsidP="002B7733">
      <w:pPr>
        <w:pStyle w:val="a3"/>
        <w:shd w:val="clear" w:color="auto" w:fill="FFFFFF"/>
        <w:spacing w:before="0" w:beforeAutospacing="0" w:after="150" w:afterAutospacing="0"/>
        <w:ind w:firstLine="375"/>
        <w:jc w:val="both"/>
        <w:rPr>
          <w:sz w:val="28"/>
          <w:szCs w:val="28"/>
        </w:rPr>
      </w:pPr>
      <w:r w:rsidRPr="00C7738E">
        <w:rPr>
          <w:sz w:val="28"/>
          <w:szCs w:val="28"/>
        </w:rPr>
        <w:t>Познание самих себя, лучшее понимание эмоционального состояния и поступков других приводит к возникновению чувства симпатии, уважения и сопереживания, что является непременным условием живого общения с окружающими.</w:t>
      </w:r>
    </w:p>
    <w:p w:rsidR="002B7733" w:rsidRPr="00C7738E" w:rsidRDefault="002B7733" w:rsidP="002B7733">
      <w:pPr>
        <w:pStyle w:val="a3"/>
        <w:shd w:val="clear" w:color="auto" w:fill="FFFFFF"/>
        <w:spacing w:before="0" w:beforeAutospacing="0" w:after="150" w:afterAutospacing="0"/>
        <w:ind w:firstLine="375"/>
        <w:jc w:val="both"/>
        <w:rPr>
          <w:sz w:val="28"/>
          <w:szCs w:val="28"/>
        </w:rPr>
      </w:pPr>
      <w:r w:rsidRPr="00C7738E">
        <w:rPr>
          <w:sz w:val="28"/>
          <w:szCs w:val="28"/>
        </w:rPr>
        <w:t>Эмоциональное развитие в период от пяти до семи лет имеет и еще одну особенность, которая в конечном итоге будет определять всю систему реакций ребенка, а потом и подростка, и взрослого, и других людей.</w:t>
      </w:r>
    </w:p>
    <w:p w:rsidR="002B7733" w:rsidRDefault="002B7733" w:rsidP="002B7733">
      <w:pPr>
        <w:pStyle w:val="a3"/>
        <w:shd w:val="clear" w:color="auto" w:fill="FFFFFF"/>
        <w:spacing w:before="0" w:beforeAutospacing="0" w:after="150" w:afterAutospacing="0"/>
        <w:ind w:firstLine="375"/>
        <w:jc w:val="both"/>
        <w:rPr>
          <w:sz w:val="28"/>
          <w:szCs w:val="28"/>
        </w:rPr>
      </w:pPr>
      <w:r w:rsidRPr="00C7738E">
        <w:rPr>
          <w:sz w:val="28"/>
          <w:szCs w:val="28"/>
        </w:rPr>
        <w:t>Эмоциональные реакции ребенка пяти - семи лет формируются, преломляясь через призму общения, связываясь всегда с ситуацией непосредственного взаимоотношения с другим человеком, прежде всего с родителями.</w:t>
      </w:r>
    </w:p>
    <w:p w:rsidR="00C7738E" w:rsidRDefault="00C7738E" w:rsidP="002B7733">
      <w:pPr>
        <w:pStyle w:val="a3"/>
        <w:shd w:val="clear" w:color="auto" w:fill="FFFFFF"/>
        <w:spacing w:before="0" w:beforeAutospacing="0" w:after="150" w:afterAutospacing="0"/>
        <w:ind w:firstLine="375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47BEE5" wp14:editId="68733A78">
            <wp:simplePos x="0" y="0"/>
            <wp:positionH relativeFrom="column">
              <wp:posOffset>434340</wp:posOffset>
            </wp:positionH>
            <wp:positionV relativeFrom="paragraph">
              <wp:posOffset>191770</wp:posOffset>
            </wp:positionV>
            <wp:extent cx="4448175" cy="2552700"/>
            <wp:effectExtent l="0" t="0" r="9525" b="0"/>
            <wp:wrapSquare wrapText="bothSides"/>
            <wp:docPr id="2" name="Рисунок 2" descr="Правила эмоционального воспитания, или несколько уроков для родителей -  Папамамам — МИФПапамамам — МИ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авила эмоционального воспитания, или несколько уроков для родителей -  Папамамам — МИФПапамамам — МИФ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38E" w:rsidRDefault="00C7738E" w:rsidP="002B7733">
      <w:pPr>
        <w:pStyle w:val="a3"/>
        <w:shd w:val="clear" w:color="auto" w:fill="FFFFFF"/>
        <w:spacing w:before="0" w:beforeAutospacing="0" w:after="150" w:afterAutospacing="0"/>
        <w:ind w:firstLine="375"/>
        <w:jc w:val="both"/>
        <w:rPr>
          <w:sz w:val="28"/>
          <w:szCs w:val="28"/>
        </w:rPr>
      </w:pPr>
    </w:p>
    <w:p w:rsidR="00C7738E" w:rsidRDefault="00C7738E" w:rsidP="002B7733">
      <w:pPr>
        <w:pStyle w:val="a3"/>
        <w:shd w:val="clear" w:color="auto" w:fill="FFFFFF"/>
        <w:spacing w:before="0" w:beforeAutospacing="0" w:after="150" w:afterAutospacing="0"/>
        <w:ind w:firstLine="375"/>
        <w:jc w:val="both"/>
        <w:rPr>
          <w:sz w:val="28"/>
          <w:szCs w:val="28"/>
        </w:rPr>
      </w:pPr>
    </w:p>
    <w:p w:rsidR="00C7738E" w:rsidRDefault="00C7738E" w:rsidP="002B7733">
      <w:pPr>
        <w:pStyle w:val="a3"/>
        <w:shd w:val="clear" w:color="auto" w:fill="FFFFFF"/>
        <w:spacing w:before="0" w:beforeAutospacing="0" w:after="150" w:afterAutospacing="0"/>
        <w:ind w:firstLine="375"/>
        <w:jc w:val="both"/>
        <w:rPr>
          <w:sz w:val="28"/>
          <w:szCs w:val="28"/>
        </w:rPr>
      </w:pPr>
    </w:p>
    <w:p w:rsidR="00C7738E" w:rsidRDefault="00C7738E" w:rsidP="002B7733">
      <w:pPr>
        <w:pStyle w:val="a3"/>
        <w:shd w:val="clear" w:color="auto" w:fill="FFFFFF"/>
        <w:spacing w:before="0" w:beforeAutospacing="0" w:after="150" w:afterAutospacing="0"/>
        <w:ind w:firstLine="375"/>
        <w:jc w:val="both"/>
        <w:rPr>
          <w:sz w:val="28"/>
          <w:szCs w:val="28"/>
        </w:rPr>
      </w:pPr>
    </w:p>
    <w:p w:rsidR="00C7738E" w:rsidRPr="00C7738E" w:rsidRDefault="00C7738E" w:rsidP="002B7733">
      <w:pPr>
        <w:pStyle w:val="a3"/>
        <w:shd w:val="clear" w:color="auto" w:fill="FFFFFF"/>
        <w:spacing w:before="0" w:beforeAutospacing="0" w:after="150" w:afterAutospacing="0"/>
        <w:ind w:firstLine="375"/>
        <w:jc w:val="both"/>
        <w:rPr>
          <w:sz w:val="28"/>
          <w:szCs w:val="28"/>
        </w:rPr>
      </w:pPr>
    </w:p>
    <w:p w:rsidR="00C7738E" w:rsidRDefault="00C7738E" w:rsidP="00C7738E">
      <w:pPr>
        <w:pStyle w:val="a3"/>
        <w:shd w:val="clear" w:color="auto" w:fill="FFFFFF"/>
        <w:spacing w:before="0" w:beforeAutospacing="0" w:after="150" w:afterAutospacing="0"/>
        <w:ind w:firstLine="375"/>
        <w:jc w:val="center"/>
        <w:rPr>
          <w:b/>
          <w:i/>
          <w:color w:val="002060"/>
          <w:sz w:val="32"/>
          <w:szCs w:val="32"/>
        </w:rPr>
      </w:pPr>
    </w:p>
    <w:p w:rsidR="00C7738E" w:rsidRDefault="00C7738E" w:rsidP="00C7738E">
      <w:pPr>
        <w:pStyle w:val="a3"/>
        <w:shd w:val="clear" w:color="auto" w:fill="FFFFFF"/>
        <w:spacing w:before="0" w:beforeAutospacing="0" w:after="150" w:afterAutospacing="0"/>
        <w:ind w:firstLine="375"/>
        <w:jc w:val="center"/>
        <w:rPr>
          <w:b/>
          <w:i/>
          <w:color w:val="002060"/>
          <w:sz w:val="32"/>
          <w:szCs w:val="32"/>
        </w:rPr>
      </w:pPr>
    </w:p>
    <w:p w:rsidR="00C7738E" w:rsidRDefault="00C7738E" w:rsidP="00C7738E">
      <w:pPr>
        <w:pStyle w:val="a3"/>
        <w:shd w:val="clear" w:color="auto" w:fill="FFFFFF"/>
        <w:spacing w:before="0" w:beforeAutospacing="0" w:after="150" w:afterAutospacing="0"/>
        <w:ind w:firstLine="375"/>
        <w:jc w:val="center"/>
        <w:rPr>
          <w:b/>
          <w:i/>
          <w:color w:val="002060"/>
          <w:sz w:val="32"/>
          <w:szCs w:val="32"/>
        </w:rPr>
      </w:pPr>
    </w:p>
    <w:p w:rsidR="00C7738E" w:rsidRDefault="00C7738E" w:rsidP="00C7738E">
      <w:pPr>
        <w:pStyle w:val="a3"/>
        <w:shd w:val="clear" w:color="auto" w:fill="FFFFFF"/>
        <w:spacing w:before="0" w:beforeAutospacing="0" w:after="150" w:afterAutospacing="0"/>
        <w:ind w:firstLine="375"/>
        <w:jc w:val="center"/>
        <w:rPr>
          <w:b/>
          <w:i/>
          <w:color w:val="002060"/>
          <w:sz w:val="32"/>
          <w:szCs w:val="32"/>
        </w:rPr>
      </w:pPr>
    </w:p>
    <w:p w:rsidR="002B7733" w:rsidRPr="00C7738E" w:rsidRDefault="002B7733" w:rsidP="00C7738E">
      <w:pPr>
        <w:pStyle w:val="a3"/>
        <w:shd w:val="clear" w:color="auto" w:fill="FFFFFF"/>
        <w:spacing w:before="0" w:beforeAutospacing="0" w:after="150" w:afterAutospacing="0"/>
        <w:ind w:firstLine="375"/>
        <w:jc w:val="center"/>
        <w:rPr>
          <w:b/>
          <w:i/>
          <w:color w:val="002060"/>
          <w:sz w:val="32"/>
          <w:szCs w:val="32"/>
        </w:rPr>
      </w:pPr>
      <w:r w:rsidRPr="00C7738E">
        <w:rPr>
          <w:b/>
          <w:i/>
          <w:color w:val="002060"/>
          <w:sz w:val="32"/>
          <w:szCs w:val="32"/>
        </w:rPr>
        <w:lastRenderedPageBreak/>
        <w:t>Какую помощь может оказать родитель в развитии эмоций своего ребенка?</w:t>
      </w:r>
    </w:p>
    <w:p w:rsidR="002B7733" w:rsidRPr="00C7738E" w:rsidRDefault="002B7733" w:rsidP="002B7733">
      <w:pPr>
        <w:pStyle w:val="a3"/>
        <w:shd w:val="clear" w:color="auto" w:fill="FFFFFF"/>
        <w:spacing w:before="0" w:beforeAutospacing="0" w:after="150" w:afterAutospacing="0"/>
        <w:ind w:firstLine="375"/>
        <w:jc w:val="both"/>
        <w:rPr>
          <w:sz w:val="28"/>
          <w:szCs w:val="28"/>
        </w:rPr>
      </w:pPr>
      <w:proofErr w:type="gramStart"/>
      <w:r w:rsidRPr="00C7738E">
        <w:rPr>
          <w:sz w:val="28"/>
          <w:szCs w:val="28"/>
        </w:rPr>
        <w:t>Для этого родитель должен помогать вызывать внутренний эмоциональный отклик при прослушивание музыкальных сказок, учить сопереживать героям; развивать словарный запас ребенка: обращать внимание на собственные чувства и называть их, наблюдать эмоциональную жизнь малыша и обозначать переживания, вводить в его лексикон слова, обозначающие оттенки чувства (рад, зол, сердит, раздосадован, расстроен, огорчен и т.п.).</w:t>
      </w:r>
      <w:proofErr w:type="gramEnd"/>
    </w:p>
    <w:p w:rsidR="002B7733" w:rsidRPr="00C7738E" w:rsidRDefault="002B7733" w:rsidP="002B7733">
      <w:pPr>
        <w:pStyle w:val="a3"/>
        <w:shd w:val="clear" w:color="auto" w:fill="FFFFFF"/>
        <w:spacing w:before="0" w:beforeAutospacing="0" w:after="150" w:afterAutospacing="0"/>
        <w:ind w:firstLine="375"/>
        <w:jc w:val="both"/>
        <w:rPr>
          <w:i/>
          <w:color w:val="002060"/>
          <w:sz w:val="28"/>
          <w:szCs w:val="28"/>
        </w:rPr>
      </w:pPr>
      <w:r w:rsidRPr="00C7738E">
        <w:rPr>
          <w:i/>
          <w:color w:val="002060"/>
          <w:sz w:val="28"/>
          <w:szCs w:val="28"/>
        </w:rPr>
        <w:t>Обучение распознаванию чувств и эмоций следует начинать с того, что:</w:t>
      </w:r>
    </w:p>
    <w:p w:rsidR="002B7733" w:rsidRPr="00C7738E" w:rsidRDefault="002B7733" w:rsidP="002B7733">
      <w:pPr>
        <w:pStyle w:val="a3"/>
        <w:shd w:val="clear" w:color="auto" w:fill="FFFFFF"/>
        <w:spacing w:before="0" w:beforeAutospacing="0" w:after="150" w:afterAutospacing="0"/>
        <w:ind w:firstLine="375"/>
        <w:jc w:val="both"/>
        <w:rPr>
          <w:sz w:val="28"/>
          <w:szCs w:val="28"/>
        </w:rPr>
      </w:pPr>
      <w:r w:rsidRPr="00C7738E">
        <w:rPr>
          <w:sz w:val="28"/>
          <w:szCs w:val="28"/>
        </w:rPr>
        <w:t xml:space="preserve">♦ признать, что чувства не бывают плохими, они просто есть, и ребенок имеет право на проявление чувств (вербальное, телесное); однако нужно вводить определенные правила проявления эмоций, например: </w:t>
      </w:r>
      <w:proofErr w:type="gramStart"/>
      <w:r w:rsidRPr="00C7738E">
        <w:rPr>
          <w:sz w:val="28"/>
          <w:szCs w:val="28"/>
        </w:rPr>
        <w:t>«Ты вправе сердиться на сестренку, но ударить ее я тебе не разрешаю»;</w:t>
      </w:r>
      <w:proofErr w:type="gramEnd"/>
    </w:p>
    <w:p w:rsidR="002B7733" w:rsidRPr="00C7738E" w:rsidRDefault="002B7733" w:rsidP="002B7733">
      <w:pPr>
        <w:pStyle w:val="a3"/>
        <w:shd w:val="clear" w:color="auto" w:fill="FFFFFF"/>
        <w:spacing w:before="0" w:beforeAutospacing="0" w:after="150" w:afterAutospacing="0"/>
        <w:ind w:firstLine="375"/>
        <w:jc w:val="both"/>
        <w:rPr>
          <w:sz w:val="28"/>
          <w:szCs w:val="28"/>
        </w:rPr>
      </w:pPr>
      <w:proofErr w:type="gramStart"/>
      <w:r w:rsidRPr="00C7738E">
        <w:rPr>
          <w:sz w:val="28"/>
          <w:szCs w:val="28"/>
        </w:rPr>
        <w:t>♦ обсуждать случаи, которые произошли с кем-то, просить определить чувства и предложить собственные варианты поступков; при этом избегать осуждения, цель такой беседы — познавательная (например:</w:t>
      </w:r>
      <w:proofErr w:type="gramEnd"/>
      <w:r w:rsidRPr="00C7738E">
        <w:rPr>
          <w:sz w:val="28"/>
          <w:szCs w:val="28"/>
        </w:rPr>
        <w:t xml:space="preserve"> «Что чувствовал Саша, когда </w:t>
      </w:r>
      <w:proofErr w:type="gramStart"/>
      <w:r w:rsidRPr="00C7738E">
        <w:rPr>
          <w:sz w:val="28"/>
          <w:szCs w:val="28"/>
        </w:rPr>
        <w:t>пришло время уходить</w:t>
      </w:r>
      <w:proofErr w:type="gramEnd"/>
      <w:r w:rsidRPr="00C7738E">
        <w:rPr>
          <w:sz w:val="28"/>
          <w:szCs w:val="28"/>
        </w:rPr>
        <w:t xml:space="preserve">? Что он сделал, когда почувствовал, что огорчен? </w:t>
      </w:r>
      <w:proofErr w:type="gramStart"/>
      <w:r w:rsidRPr="00C7738E">
        <w:rPr>
          <w:sz w:val="28"/>
          <w:szCs w:val="28"/>
        </w:rPr>
        <w:t>Что он сделал потом?»);</w:t>
      </w:r>
      <w:proofErr w:type="gramEnd"/>
    </w:p>
    <w:p w:rsidR="002B7733" w:rsidRPr="00C7738E" w:rsidRDefault="002B7733" w:rsidP="002B7733">
      <w:pPr>
        <w:pStyle w:val="a3"/>
        <w:shd w:val="clear" w:color="auto" w:fill="FFFFFF"/>
        <w:spacing w:before="0" w:beforeAutospacing="0" w:after="150" w:afterAutospacing="0"/>
        <w:ind w:firstLine="375"/>
        <w:jc w:val="both"/>
        <w:rPr>
          <w:sz w:val="28"/>
          <w:szCs w:val="28"/>
        </w:rPr>
      </w:pPr>
      <w:r w:rsidRPr="00C7738E">
        <w:rPr>
          <w:sz w:val="28"/>
          <w:szCs w:val="28"/>
        </w:rPr>
        <w:t xml:space="preserve">♦ </w:t>
      </w:r>
      <w:proofErr w:type="spellStart"/>
      <w:r w:rsidRPr="00C7738E">
        <w:rPr>
          <w:sz w:val="28"/>
          <w:szCs w:val="28"/>
        </w:rPr>
        <w:t>обсужать</w:t>
      </w:r>
      <w:proofErr w:type="spellEnd"/>
      <w:r w:rsidRPr="00C7738E">
        <w:rPr>
          <w:sz w:val="28"/>
          <w:szCs w:val="28"/>
        </w:rPr>
        <w:t xml:space="preserve"> с ребенком его чувства, не пытаться решить за него проблему; объяснение причины чувства должно помочь ребенку самому справиться с ним («Ты злишься оттого, что Маше пора домой и нужно вернуть ей игрушку»);</w:t>
      </w:r>
    </w:p>
    <w:p w:rsidR="002B7733" w:rsidRPr="00C7738E" w:rsidRDefault="002B7733" w:rsidP="002B7733">
      <w:pPr>
        <w:pStyle w:val="a3"/>
        <w:shd w:val="clear" w:color="auto" w:fill="FFFFFF"/>
        <w:spacing w:before="0" w:beforeAutospacing="0" w:after="150" w:afterAutospacing="0"/>
        <w:ind w:firstLine="375"/>
        <w:jc w:val="both"/>
        <w:rPr>
          <w:sz w:val="28"/>
          <w:szCs w:val="28"/>
        </w:rPr>
      </w:pPr>
      <w:proofErr w:type="gramStart"/>
      <w:r w:rsidRPr="00C7738E">
        <w:rPr>
          <w:sz w:val="28"/>
          <w:szCs w:val="28"/>
        </w:rPr>
        <w:t>♦ предлагать ребенку различные способы, помогающие ему взять себя в руки, — вербальные, физические, зрительные, творческие и др. («Ты собираешься дальше злиться или хочешь успокоиться?</w:t>
      </w:r>
      <w:proofErr w:type="gramEnd"/>
      <w:r w:rsidRPr="00C7738E">
        <w:rPr>
          <w:sz w:val="28"/>
          <w:szCs w:val="28"/>
        </w:rPr>
        <w:t xml:space="preserve"> </w:t>
      </w:r>
      <w:proofErr w:type="gramStart"/>
      <w:r w:rsidRPr="00C7738E">
        <w:rPr>
          <w:sz w:val="28"/>
          <w:szCs w:val="28"/>
        </w:rPr>
        <w:t>Что ты можешь для этого сделать, давай подумаем вместе: может быть, обежать вокруг стола, написать открытку, почитать любимую книжку?»); часто все, что требуется ребенку — это понять охватившее его чувство.</w:t>
      </w:r>
      <w:proofErr w:type="gramEnd"/>
      <w:r w:rsidRPr="00C7738E">
        <w:rPr>
          <w:sz w:val="28"/>
          <w:szCs w:val="28"/>
        </w:rPr>
        <w:t xml:space="preserve"> Предлагать ребенку варианты, и пусть он сам выбирает наиболее действенный…</w:t>
      </w:r>
    </w:p>
    <w:p w:rsidR="002B7733" w:rsidRPr="00C7738E" w:rsidRDefault="002B7733" w:rsidP="002B7733">
      <w:pPr>
        <w:pStyle w:val="a3"/>
        <w:shd w:val="clear" w:color="auto" w:fill="FFFFFF"/>
        <w:spacing w:before="0" w:beforeAutospacing="0" w:after="150" w:afterAutospacing="0"/>
        <w:ind w:firstLine="375"/>
        <w:jc w:val="both"/>
        <w:rPr>
          <w:sz w:val="28"/>
          <w:szCs w:val="28"/>
        </w:rPr>
      </w:pPr>
      <w:r w:rsidRPr="00C7738E">
        <w:rPr>
          <w:sz w:val="28"/>
          <w:szCs w:val="28"/>
        </w:rPr>
        <w:t xml:space="preserve">Когда близкие взрослые любят ребенка, хорошо относятся к нему, признают его права, постоянно внимательны к нему, он испытывает </w:t>
      </w:r>
      <w:r w:rsidRPr="00C7738E">
        <w:rPr>
          <w:i/>
          <w:color w:val="002060"/>
          <w:sz w:val="28"/>
          <w:szCs w:val="28"/>
        </w:rPr>
        <w:t>эмоциональное благополучие</w:t>
      </w:r>
      <w:r w:rsidRPr="00C7738E">
        <w:rPr>
          <w:sz w:val="28"/>
          <w:szCs w:val="28"/>
        </w:rPr>
        <w:t xml:space="preserve"> – чувство уверенности, защищенности. В этих условиях развивается жизнерадостный, активный физически и психически ребенок.</w:t>
      </w:r>
    </w:p>
    <w:p w:rsidR="00445506" w:rsidRPr="00C7738E" w:rsidRDefault="002B7733" w:rsidP="00C7738E">
      <w:pPr>
        <w:pStyle w:val="a3"/>
        <w:shd w:val="clear" w:color="auto" w:fill="FFFFFF"/>
        <w:spacing w:before="0" w:beforeAutospacing="0" w:after="150" w:afterAutospacing="0"/>
        <w:ind w:firstLine="375"/>
        <w:jc w:val="both"/>
        <w:rPr>
          <w:sz w:val="28"/>
          <w:szCs w:val="28"/>
        </w:rPr>
      </w:pPr>
      <w:r w:rsidRPr="00C7738E">
        <w:rPr>
          <w:sz w:val="28"/>
          <w:szCs w:val="28"/>
        </w:rPr>
        <w:t>Эмоциональное благополучие способствует нормальному развитию личности ребенка, выработке у него положительных качеств, доброжелательного отношения к другим людям. Именно в условиях взаимной любви в семье ребенок начинает учиться любви сам. Чувство любви, нежности к близким людям, прежде всего к родителям, братьям, сестрам, дедушкам и бабушкам, формирует ребенка как психологически здоровую личность.</w:t>
      </w:r>
      <w:bookmarkStart w:id="0" w:name="_GoBack"/>
      <w:bookmarkEnd w:id="0"/>
    </w:p>
    <w:sectPr w:rsidR="00445506" w:rsidRPr="00C7738E" w:rsidSect="00C7738E">
      <w:pgSz w:w="11906" w:h="16838"/>
      <w:pgMar w:top="568" w:right="794" w:bottom="1134" w:left="1701" w:header="567" w:footer="16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33"/>
    <w:rsid w:val="002B7733"/>
    <w:rsid w:val="00445506"/>
    <w:rsid w:val="00701A54"/>
    <w:rsid w:val="00C7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7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7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UspehMedia</cp:lastModifiedBy>
  <cp:revision>2</cp:revision>
  <cp:lastPrinted>2021-03-19T06:57:00Z</cp:lastPrinted>
  <dcterms:created xsi:type="dcterms:W3CDTF">2021-03-19T06:54:00Z</dcterms:created>
  <dcterms:modified xsi:type="dcterms:W3CDTF">2022-01-23T09:00:00Z</dcterms:modified>
</cp:coreProperties>
</file>