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13" w:rsidRPr="004A51C5" w:rsidRDefault="00F20077" w:rsidP="00757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C5">
        <w:rPr>
          <w:rFonts w:ascii="Times New Roman" w:hAnsi="Times New Roman" w:cs="Times New Roman"/>
          <w:b/>
          <w:color w:val="FF0000"/>
          <w:sz w:val="28"/>
          <w:szCs w:val="28"/>
        </w:rPr>
        <w:t>﻿</w:t>
      </w:r>
      <w:r w:rsidR="00757913" w:rsidRPr="004A51C5">
        <w:rPr>
          <w:b/>
          <w:color w:val="FF0000"/>
          <w:sz w:val="28"/>
          <w:szCs w:val="28"/>
        </w:rPr>
        <w:t xml:space="preserve"> </w:t>
      </w:r>
      <w:r w:rsidR="00757913" w:rsidRPr="004A51C5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педагогам</w:t>
      </w:r>
    </w:p>
    <w:p w:rsidR="00757913" w:rsidRPr="004A51C5" w:rsidRDefault="00757913" w:rsidP="00757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C5">
        <w:rPr>
          <w:rFonts w:ascii="Times New Roman" w:hAnsi="Times New Roman" w:cs="Times New Roman"/>
          <w:b/>
          <w:color w:val="FF0000"/>
          <w:sz w:val="28"/>
          <w:szCs w:val="28"/>
        </w:rPr>
        <w:t>по распознаванию кризисных состояний у учащихся</w:t>
      </w:r>
    </w:p>
    <w:p w:rsidR="00757913" w:rsidRPr="004A51C5" w:rsidRDefault="00757913" w:rsidP="00757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7913" w:rsidRPr="004A51C5" w:rsidRDefault="00757913" w:rsidP="0075791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51C5">
        <w:rPr>
          <w:b/>
          <w:bCs/>
          <w:color w:val="FF0000"/>
          <w:sz w:val="28"/>
          <w:szCs w:val="28"/>
          <w:u w:val="single"/>
        </w:rPr>
        <w:t>Кризисное состояние</w:t>
      </w:r>
      <w:r w:rsidRPr="004A51C5">
        <w:rPr>
          <w:color w:val="111111"/>
          <w:sz w:val="28"/>
          <w:szCs w:val="28"/>
        </w:rPr>
        <w:t>—это внутренний процесс, который происходит в организме человека и часто сопровождается душевной болью. Кризисное состояние человека, может быть связано с потерей, неприятным открытием, событием, унижением, обидой. Эти внутренне болезненные переживания могут нести с собой угрозу индивидуальному представлению о себе, идеальному образу «Я» и личным планам на будущее. Более того, некоторые кризисы и состояния в них, содержат элементы объективной опасности и могут привести к глубокому депрессивному состоянию.</w:t>
      </w:r>
    </w:p>
    <w:p w:rsidR="00757913" w:rsidRPr="004A51C5" w:rsidRDefault="00757913" w:rsidP="00757913">
      <w:pPr>
        <w:pStyle w:val="a4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A51C5">
        <w:rPr>
          <w:rStyle w:val="a5"/>
          <w:color w:val="FF0000"/>
          <w:sz w:val="28"/>
          <w:szCs w:val="28"/>
        </w:rPr>
        <w:t>Опасные ситуации, на которые надо обратить особое внимание:</w:t>
      </w:r>
    </w:p>
    <w:p w:rsidR="00757913" w:rsidRPr="004A51C5" w:rsidRDefault="00757913" w:rsidP="0075791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1C5">
        <w:rPr>
          <w:color w:val="000000"/>
          <w:sz w:val="28"/>
          <w:szCs w:val="28"/>
        </w:rPr>
        <w:t>- Отвержение сверстников, травля (в том числе в социальных сетях).</w:t>
      </w:r>
    </w:p>
    <w:p w:rsidR="00757913" w:rsidRPr="004A51C5" w:rsidRDefault="00757913" w:rsidP="0075791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1C5">
        <w:rPr>
          <w:color w:val="000000"/>
          <w:sz w:val="28"/>
          <w:szCs w:val="28"/>
        </w:rPr>
        <w:t>- Ссора или острый конфликт со значимыми взрослыми.</w:t>
      </w:r>
    </w:p>
    <w:p w:rsidR="00757913" w:rsidRPr="004A51C5" w:rsidRDefault="00757913" w:rsidP="0075791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1C5">
        <w:rPr>
          <w:color w:val="000000"/>
          <w:sz w:val="28"/>
          <w:szCs w:val="28"/>
        </w:rPr>
        <w:t>- Несчастная любовь или разрыв романтических отношений.</w:t>
      </w:r>
    </w:p>
    <w:p w:rsidR="00757913" w:rsidRPr="004A51C5" w:rsidRDefault="00757913" w:rsidP="0075791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1C5">
        <w:rPr>
          <w:color w:val="000000"/>
          <w:sz w:val="28"/>
          <w:szCs w:val="28"/>
        </w:rPr>
        <w:t>- Объективно тяжёлая жизненная ситуация (потеря близкого человека, резкое общественное отвержение, тяжёлое заболевание).</w:t>
      </w:r>
    </w:p>
    <w:p w:rsidR="00757913" w:rsidRPr="004A51C5" w:rsidRDefault="00757913" w:rsidP="0075791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1C5">
        <w:rPr>
          <w:color w:val="000000"/>
          <w:sz w:val="28"/>
          <w:szCs w:val="28"/>
        </w:rPr>
        <w:t>- Личная неудача подростка на фоне высокой значимости и ценности социального успеха.</w:t>
      </w:r>
    </w:p>
    <w:p w:rsidR="00757913" w:rsidRPr="004A51C5" w:rsidRDefault="00757913" w:rsidP="0075791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1C5">
        <w:rPr>
          <w:color w:val="000000"/>
          <w:sz w:val="28"/>
          <w:szCs w:val="28"/>
        </w:rPr>
        <w:t>- Резкое изменение социального окружения (например, в результате смены места жительства).</w:t>
      </w:r>
    </w:p>
    <w:p w:rsidR="00757913" w:rsidRPr="004A51C5" w:rsidRDefault="00757913" w:rsidP="0075791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1C5">
        <w:rPr>
          <w:color w:val="000000"/>
          <w:sz w:val="28"/>
          <w:szCs w:val="28"/>
        </w:rPr>
        <w:t>- Нестабильная семейная ситуация (развод родителей, конфликты, ситуации насилия)</w:t>
      </w:r>
    </w:p>
    <w:p w:rsidR="00757913" w:rsidRPr="004A51C5" w:rsidRDefault="00757913" w:rsidP="00757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077" w:rsidRPr="004A51C5" w:rsidRDefault="00F20077" w:rsidP="00757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A51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Признаки (индикаторы) </w:t>
      </w:r>
      <w:r w:rsidR="00757913" w:rsidRPr="004A51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поведении учащихся, которые должны насторожить педагога.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C5">
        <w:rPr>
          <w:rFonts w:ascii="Times New Roman" w:hAnsi="Times New Roman" w:cs="Times New Roman"/>
          <w:b/>
          <w:color w:val="FF0000"/>
          <w:sz w:val="28"/>
          <w:szCs w:val="28"/>
        </w:rPr>
        <w:t>Особенности поведения: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любые внезапные непонятные изменения в поведении;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безрассудные поступки, связанные с риском для жизни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высокая импульсивность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  уход «в   себя»,   от   общения   или,   наоборот,   активное стремление к общению с окружающими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- общая заторможенность, бездеятельность или, напротив, двигательное возбуждение 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употребление алкоголя и других ПАВ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﻿- враждебное отношение к окружающим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утрата интереса к тому, что раньше было значимо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самоизоляция в урочной и внеклассной деятельности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ухудшение работоспособности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небрежное отношение к своим школьным принадлежностям (при том, что ранее было другое)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 частые прогулы (отсутствие на определенных уроках)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﻿- переживание горя</w:t>
      </w:r>
    </w:p>
    <w:p w:rsidR="004B6CBA" w:rsidRPr="004A51C5" w:rsidRDefault="00F20077" w:rsidP="004B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выраженная растерянность, чувство вины, безысходности,</w:t>
      </w:r>
      <w:r w:rsidR="004B6CBA" w:rsidRPr="004A5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CBA" w:rsidRPr="004A51C5" w:rsidRDefault="004B6CBA" w:rsidP="004B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-  безразличие  к  своей  внешности,  преобладание  мрачных (серых, черных) цветов в одежде и на страничке в </w:t>
      </w:r>
      <w:proofErr w:type="spellStart"/>
      <w:r w:rsidRPr="004A51C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A51C5">
        <w:rPr>
          <w:rFonts w:ascii="Times New Roman" w:hAnsi="Times New Roman" w:cs="Times New Roman"/>
          <w:sz w:val="28"/>
          <w:szCs w:val="28"/>
        </w:rPr>
        <w:t>.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C5">
        <w:rPr>
          <w:rFonts w:ascii="Times New Roman" w:hAnsi="Times New Roman" w:cs="Times New Roman"/>
          <w:b/>
          <w:color w:val="FF0000"/>
          <w:sz w:val="28"/>
          <w:szCs w:val="28"/>
        </w:rPr>
        <w:t>Эмоциональные проявления: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  переживание   неудачи,   собственной   неполноценности, мало значимости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повышенная раздражительность, слезливость, капризность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lastRenderedPageBreak/>
        <w:t>- тихий монотонный голос или, напротив, экспрессивная речь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тоскливое выражение лица, бедность мимики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- резкие и необоснованные вспышки агрессии                               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C5">
        <w:rPr>
          <w:rFonts w:ascii="Times New Roman" w:hAnsi="Times New Roman" w:cs="Times New Roman"/>
          <w:b/>
          <w:color w:val="FF0000"/>
          <w:sz w:val="28"/>
          <w:szCs w:val="28"/>
        </w:rPr>
        <w:t>Словесные непосредственные высказывания и записи на страничках в соц. сетях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4A51C5">
        <w:rPr>
          <w:rFonts w:ascii="Times New Roman" w:hAnsi="Times New Roman" w:cs="Times New Roman"/>
          <w:sz w:val="28"/>
          <w:szCs w:val="28"/>
        </w:rPr>
        <w:t xml:space="preserve">﻿о бессмысленности жизни вообще и своей, в частности, пессимизм, </w:t>
      </w:r>
      <w:proofErr w:type="spellStart"/>
      <w:r w:rsidRPr="004A51C5">
        <w:rPr>
          <w:rFonts w:ascii="Times New Roman" w:hAnsi="Times New Roman" w:cs="Times New Roman"/>
          <w:sz w:val="28"/>
          <w:szCs w:val="28"/>
        </w:rPr>
        <w:t>невидение</w:t>
      </w:r>
      <w:proofErr w:type="spellEnd"/>
      <w:r w:rsidRPr="004A51C5">
        <w:rPr>
          <w:rFonts w:ascii="Times New Roman" w:hAnsi="Times New Roman" w:cs="Times New Roman"/>
          <w:sz w:val="28"/>
          <w:szCs w:val="28"/>
        </w:rPr>
        <w:t xml:space="preserve"> перспектив</w:t>
      </w:r>
    </w:p>
    <w:p w:rsidR="00F20077" w:rsidRPr="004A51C5" w:rsidRDefault="004B6CBA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- </w:t>
      </w:r>
      <w:r w:rsidR="00F20077" w:rsidRPr="004A51C5">
        <w:rPr>
          <w:rFonts w:ascii="Times New Roman" w:hAnsi="Times New Roman" w:cs="Times New Roman"/>
          <w:sz w:val="28"/>
          <w:szCs w:val="28"/>
        </w:rPr>
        <w:t>о чувстве беспомощности,</w:t>
      </w:r>
      <w:r w:rsidR="00417F12" w:rsidRPr="004A51C5">
        <w:rPr>
          <w:rFonts w:ascii="Times New Roman" w:hAnsi="Times New Roman" w:cs="Times New Roman"/>
          <w:sz w:val="28"/>
          <w:szCs w:val="28"/>
        </w:rPr>
        <w:t xml:space="preserve"> </w:t>
      </w:r>
      <w:r w:rsidR="00F20077" w:rsidRPr="004A51C5">
        <w:rPr>
          <w:rFonts w:ascii="Times New Roman" w:hAnsi="Times New Roman" w:cs="Times New Roman"/>
          <w:sz w:val="28"/>
          <w:szCs w:val="28"/>
        </w:rPr>
        <w:t>вины («Я никому не нужен</w:t>
      </w:r>
      <w:proofErr w:type="gramStart"/>
      <w:r w:rsidR="00F20077" w:rsidRPr="004A51C5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F20077" w:rsidRPr="004A51C5">
        <w:rPr>
          <w:rFonts w:ascii="Times New Roman" w:hAnsi="Times New Roman" w:cs="Times New Roman"/>
          <w:sz w:val="28"/>
          <w:szCs w:val="28"/>
        </w:rPr>
        <w:t>сем только мешаю»)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1C5">
        <w:rPr>
          <w:rFonts w:ascii="Times New Roman" w:hAnsi="Times New Roman" w:cs="Times New Roman"/>
          <w:sz w:val="28"/>
          <w:szCs w:val="28"/>
        </w:rPr>
        <w:t>- о  собственной  ненужности,  никчемности («Я  ничтожество!</w:t>
      </w:r>
      <w:proofErr w:type="gramEnd"/>
      <w:r w:rsidRPr="004A5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1C5">
        <w:rPr>
          <w:rFonts w:ascii="Times New Roman" w:hAnsi="Times New Roman" w:cs="Times New Roman"/>
          <w:sz w:val="28"/>
          <w:szCs w:val="28"/>
        </w:rPr>
        <w:t>Ничего собой не представляю!», Всем приношу несчастья…»)</w:t>
      </w:r>
      <w:proofErr w:type="gramEnd"/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- шутки о желании умереть («Никто из жизни еще живым не уходил!»)                                                         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фразы, связанные с прощанием с жизнью («Последний раз встречаемся…, смотрю любимые фотографии…»)</w:t>
      </w:r>
    </w:p>
    <w:p w:rsidR="00F20077" w:rsidRPr="004A51C5" w:rsidRDefault="00F20077" w:rsidP="004B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- интерес к неформальным объединениям (готы, </w:t>
      </w:r>
      <w:proofErr w:type="spellStart"/>
      <w:r w:rsidRPr="004A51C5">
        <w:rPr>
          <w:rFonts w:ascii="Times New Roman" w:hAnsi="Times New Roman" w:cs="Times New Roman"/>
          <w:sz w:val="28"/>
          <w:szCs w:val="28"/>
        </w:rPr>
        <w:t>эмо</w:t>
      </w:r>
      <w:proofErr w:type="spellEnd"/>
      <w:r w:rsidRPr="004A51C5">
        <w:rPr>
          <w:rFonts w:ascii="Times New Roman" w:hAnsi="Times New Roman" w:cs="Times New Roman"/>
          <w:sz w:val="28"/>
          <w:szCs w:val="28"/>
        </w:rPr>
        <w:t>), сайтам с</w:t>
      </w:r>
      <w:r w:rsidR="004B6CBA" w:rsidRPr="004A51C5">
        <w:rPr>
          <w:rFonts w:ascii="Times New Roman" w:hAnsi="Times New Roman" w:cs="Times New Roman"/>
          <w:sz w:val="28"/>
          <w:szCs w:val="28"/>
        </w:rPr>
        <w:t xml:space="preserve"> </w:t>
      </w:r>
      <w:r w:rsidRPr="004A51C5">
        <w:rPr>
          <w:rFonts w:ascii="Times New Roman" w:hAnsi="Times New Roman" w:cs="Times New Roman"/>
          <w:sz w:val="28"/>
          <w:szCs w:val="28"/>
        </w:rPr>
        <w:t>деятельнос</w:t>
      </w:r>
      <w:r w:rsidR="004B6CBA" w:rsidRPr="004A51C5">
        <w:rPr>
          <w:rFonts w:ascii="Times New Roman" w:hAnsi="Times New Roman" w:cs="Times New Roman"/>
          <w:sz w:val="28"/>
          <w:szCs w:val="28"/>
        </w:rPr>
        <w:t>тью</w:t>
      </w:r>
      <w:r w:rsidRPr="004A51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4B6CBA" w:rsidRPr="004A51C5" w:rsidRDefault="004B6CBA" w:rsidP="004B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﻿- тема одиночества, кризиса, утраты смысла в сочинениях на свободную тему или в размышлениях на уроках гуманитарного цикла.</w:t>
      </w:r>
    </w:p>
    <w:p w:rsidR="004B6CBA" w:rsidRPr="004A51C5" w:rsidRDefault="004B6CBA" w:rsidP="004B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913" w:rsidRPr="004A51C5" w:rsidRDefault="00757913" w:rsidP="004B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CBA" w:rsidRPr="004A51C5" w:rsidRDefault="004B6CBA" w:rsidP="00757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﻿</w:t>
      </w:r>
      <w:r w:rsidRPr="004A51C5">
        <w:rPr>
          <w:rFonts w:ascii="Times New Roman" w:hAnsi="Times New Roman" w:cs="Times New Roman"/>
          <w:b/>
          <w:color w:val="FF0000"/>
          <w:sz w:val="28"/>
          <w:szCs w:val="28"/>
        </w:rPr>
        <w:t>Распознать эмоциональную реакцию</w:t>
      </w:r>
      <w:r w:rsidR="00757913" w:rsidRPr="004A51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что делать в данной ситуации, можно руководствуясь данной таблицей:</w:t>
      </w:r>
    </w:p>
    <w:p w:rsidR="004B6CBA" w:rsidRPr="004A51C5" w:rsidRDefault="004B6CBA" w:rsidP="004B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02"/>
        <w:gridCol w:w="2976"/>
        <w:gridCol w:w="2694"/>
        <w:gridCol w:w="2409"/>
      </w:tblGrid>
      <w:tr w:rsidR="004B6CBA" w:rsidRPr="004A51C5" w:rsidTr="00757913">
        <w:tc>
          <w:tcPr>
            <w:tcW w:w="10881" w:type="dxa"/>
            <w:gridSpan w:val="4"/>
          </w:tcPr>
          <w:p w:rsidR="004B6CBA" w:rsidRPr="004A51C5" w:rsidRDefault="004B6CBA" w:rsidP="004B6C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Истерика - способ реагирования психики на экстремальные события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CBA" w:rsidRPr="004A51C5" w:rsidTr="00757913">
        <w:tc>
          <w:tcPr>
            <w:tcW w:w="2802" w:type="dxa"/>
          </w:tcPr>
          <w:p w:rsidR="004B6CBA" w:rsidRPr="004A51C5" w:rsidRDefault="004B6CBA" w:rsidP="00D5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Как проявляется</w:t>
            </w:r>
          </w:p>
        </w:tc>
        <w:tc>
          <w:tcPr>
            <w:tcW w:w="2976" w:type="dxa"/>
          </w:tcPr>
          <w:p w:rsidR="004B6CBA" w:rsidRPr="004A51C5" w:rsidRDefault="004B6CBA" w:rsidP="00D5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делать</w:t>
            </w:r>
          </w:p>
        </w:tc>
        <w:tc>
          <w:tcPr>
            <w:tcW w:w="2694" w:type="dxa"/>
          </w:tcPr>
          <w:p w:rsidR="004B6CBA" w:rsidRPr="004A51C5" w:rsidRDefault="004B6CBA" w:rsidP="00D5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Что не делать</w:t>
            </w:r>
          </w:p>
        </w:tc>
        <w:tc>
          <w:tcPr>
            <w:tcW w:w="2409" w:type="dxa"/>
          </w:tcPr>
          <w:p w:rsidR="004B6CBA" w:rsidRPr="004A51C5" w:rsidRDefault="004B6CBA" w:rsidP="00D5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Зачем  мы  это делаем</w:t>
            </w:r>
          </w:p>
        </w:tc>
      </w:tr>
      <w:tr w:rsidR="004B6CBA" w:rsidRPr="004A51C5" w:rsidTr="00757913">
        <w:tc>
          <w:tcPr>
            <w:tcW w:w="2802" w:type="dxa"/>
          </w:tcPr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Человек бурно выражает свои эмоции, выплескивая их на окружающих: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кричит, размахивает 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руками, одновременно 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плачет. 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-Удалить зрителей.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-Внимательно слушать, кивать 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поддакивать.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-Обращаться по 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имени.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-Говорить мало, спокойно, 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короткими простыми фразами.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 Если не подпитывать 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истерику, то через 10-15 минут наступает спад, упадок сил.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-Дать человеку отдохнуть.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 Не совершать неожиданных действий (пощечины, </w:t>
            </w:r>
            <w:proofErr w:type="gramEnd"/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обливания, встряхивать)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-Не спорить, не вступать в активный 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диалог, пока не пройдет реакция.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-Не считать, что он намеренно 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привлекает к себе внимание.</w:t>
            </w:r>
          </w:p>
          <w:p w:rsidR="004B6CBA" w:rsidRPr="004A51C5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-Не говорить банальных фраз: «успокойся», «возьми себя в руки», «так нельзя».</w:t>
            </w:r>
          </w:p>
          <w:p w:rsidR="004B6CBA" w:rsidRDefault="004B6CBA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1C5" w:rsidRDefault="004A51C5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1C5" w:rsidRDefault="004A51C5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1C5" w:rsidRPr="004A51C5" w:rsidRDefault="004A51C5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Помогаем разрядить,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выплеснуть негативные эмоции.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Истерика заражает </w:t>
            </w:r>
          </w:p>
          <w:p w:rsidR="004B6CBA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окружающих.</w:t>
            </w:r>
          </w:p>
        </w:tc>
      </w:tr>
      <w:tr w:rsidR="00D538E4" w:rsidRPr="004A51C5" w:rsidTr="00757913">
        <w:tc>
          <w:tcPr>
            <w:tcW w:w="10881" w:type="dxa"/>
            <w:gridSpan w:val="4"/>
          </w:tcPr>
          <w:p w:rsidR="00D538E4" w:rsidRPr="004A51C5" w:rsidRDefault="00D538E4" w:rsidP="004B6C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Гнев, агрессия  -  непроизвольный способ снизить высокое внутреннее напряжение т.к. нарушен привычный уклад жизни человека. Это нормальная реакция на ненормальные обстоятельства.</w:t>
            </w:r>
          </w:p>
        </w:tc>
      </w:tr>
      <w:tr w:rsidR="00D538E4" w:rsidRPr="004A51C5" w:rsidTr="00757913">
        <w:tc>
          <w:tcPr>
            <w:tcW w:w="2802" w:type="dxa"/>
          </w:tcPr>
          <w:p w:rsidR="00D538E4" w:rsidRPr="004A51C5" w:rsidRDefault="00D538E4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Как проявляется</w:t>
            </w:r>
          </w:p>
        </w:tc>
        <w:tc>
          <w:tcPr>
            <w:tcW w:w="2976" w:type="dxa"/>
          </w:tcPr>
          <w:p w:rsidR="00D538E4" w:rsidRPr="004A51C5" w:rsidRDefault="00D538E4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делать</w:t>
            </w:r>
          </w:p>
        </w:tc>
        <w:tc>
          <w:tcPr>
            <w:tcW w:w="2694" w:type="dxa"/>
          </w:tcPr>
          <w:p w:rsidR="00D538E4" w:rsidRPr="004A51C5" w:rsidRDefault="00D538E4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Что не делать</w:t>
            </w:r>
          </w:p>
        </w:tc>
        <w:tc>
          <w:tcPr>
            <w:tcW w:w="2409" w:type="dxa"/>
          </w:tcPr>
          <w:p w:rsidR="00D538E4" w:rsidRPr="004A51C5" w:rsidRDefault="00D538E4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Зачем  мы  это делаем</w:t>
            </w:r>
          </w:p>
        </w:tc>
      </w:tr>
      <w:tr w:rsidR="00D538E4" w:rsidRPr="004A51C5" w:rsidTr="00757913">
        <w:tc>
          <w:tcPr>
            <w:tcW w:w="2802" w:type="dxa"/>
          </w:tcPr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</w:t>
            </w:r>
            <w:proofErr w:type="spell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энергозатратная</w:t>
            </w:r>
            <w:proofErr w:type="spellEnd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 реакция. Гнев, злость </w:t>
            </w: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выражающиеся</w:t>
            </w:r>
            <w:proofErr w:type="gramEnd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или действиях, мышечное напряжение,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высокое кровяное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давление.</w:t>
            </w:r>
          </w:p>
        </w:tc>
        <w:tc>
          <w:tcPr>
            <w:tcW w:w="2976" w:type="dxa"/>
          </w:tcPr>
          <w:p w:rsidR="00D538E4" w:rsidRPr="004A51C5" w:rsidRDefault="00D538E4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-Говорить спокойно.</w:t>
            </w:r>
          </w:p>
          <w:p w:rsidR="00D538E4" w:rsidRPr="004A51C5" w:rsidRDefault="00D538E4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-Постепенно снижать темп и громкость  речи. «Я  понимаю, что тебе хочется все </w:t>
            </w:r>
          </w:p>
          <w:p w:rsidR="00D538E4" w:rsidRPr="004A51C5" w:rsidRDefault="00D538E4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разнести».</w:t>
            </w:r>
          </w:p>
          <w:p w:rsidR="00D538E4" w:rsidRPr="004A51C5" w:rsidRDefault="00D538E4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-Задавать вопросы, которые помогут разобраться «Как ты думаешь, что лучше сделать это или </w:t>
            </w:r>
          </w:p>
          <w:p w:rsidR="00D538E4" w:rsidRPr="004A51C5" w:rsidRDefault="00D538E4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это?»</w:t>
            </w:r>
          </w:p>
          <w:p w:rsidR="00D538E4" w:rsidRPr="004A51C5" w:rsidRDefault="00D538E4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-Дать возможность выплеснуть эмоцию </w:t>
            </w:r>
          </w:p>
          <w:p w:rsidR="00D538E4" w:rsidRPr="004A51C5" w:rsidRDefault="00D538E4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и физическую активность</w:t>
            </w:r>
          </w:p>
        </w:tc>
        <w:tc>
          <w:tcPr>
            <w:tcW w:w="2694" w:type="dxa"/>
          </w:tcPr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Не считать, что человек выражающий агрессию, по характеру злой.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-Не спорить, не переубеждать человека (даже, если </w:t>
            </w:r>
            <w:proofErr w:type="gramEnd"/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он не прав).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-Не угрожать, не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запугивать.</w:t>
            </w:r>
          </w:p>
        </w:tc>
        <w:tc>
          <w:tcPr>
            <w:tcW w:w="2409" w:type="dxa"/>
          </w:tcPr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 право человека на эту эмоцию и понимаем,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что она направлена не на присутствующих, а на обстоятельства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Помогаем выразить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эмоциональную боль</w:t>
            </w:r>
          </w:p>
          <w:p w:rsidR="00D538E4" w:rsidRPr="004A51C5" w:rsidRDefault="00D538E4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E4" w:rsidRPr="004A51C5" w:rsidTr="00757913">
        <w:tc>
          <w:tcPr>
            <w:tcW w:w="10881" w:type="dxa"/>
            <w:gridSpan w:val="4"/>
          </w:tcPr>
          <w:p w:rsidR="00D538E4" w:rsidRDefault="00D538E4" w:rsidP="00D538E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Тревога – возникает при неопределенности в кризисной ситуации</w:t>
            </w:r>
          </w:p>
          <w:p w:rsidR="004A51C5" w:rsidRPr="004A51C5" w:rsidRDefault="004A51C5" w:rsidP="00D538E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538E4" w:rsidRPr="004A51C5" w:rsidTr="00757913">
        <w:tc>
          <w:tcPr>
            <w:tcW w:w="2802" w:type="dxa"/>
          </w:tcPr>
          <w:p w:rsidR="00D538E4" w:rsidRPr="004A51C5" w:rsidRDefault="00D538E4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Как проявляется</w:t>
            </w:r>
          </w:p>
        </w:tc>
        <w:tc>
          <w:tcPr>
            <w:tcW w:w="2976" w:type="dxa"/>
          </w:tcPr>
          <w:p w:rsidR="00D538E4" w:rsidRPr="004A51C5" w:rsidRDefault="00D538E4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делать</w:t>
            </w:r>
          </w:p>
        </w:tc>
        <w:tc>
          <w:tcPr>
            <w:tcW w:w="2694" w:type="dxa"/>
          </w:tcPr>
          <w:p w:rsidR="00D538E4" w:rsidRPr="004A51C5" w:rsidRDefault="00D538E4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Что не делать</w:t>
            </w:r>
          </w:p>
        </w:tc>
        <w:tc>
          <w:tcPr>
            <w:tcW w:w="2409" w:type="dxa"/>
          </w:tcPr>
          <w:p w:rsidR="00D538E4" w:rsidRPr="004A51C5" w:rsidRDefault="00D538E4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Зачем  мы  это делаем</w:t>
            </w:r>
          </w:p>
        </w:tc>
      </w:tr>
      <w:tr w:rsidR="00D538E4" w:rsidRPr="004A51C5" w:rsidTr="00757913">
        <w:tc>
          <w:tcPr>
            <w:tcW w:w="2802" w:type="dxa"/>
          </w:tcPr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напряжен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(напряженная мимика, поза), не может расслабиться.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Напряжены мышцы, в голове крутятся одни и те же мысли.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не знает, чего конкретно он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боится, поэтому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тревоги тяжелее, чем страх. </w:t>
            </w:r>
          </w:p>
          <w:p w:rsidR="00D538E4" w:rsidRPr="004A51C5" w:rsidRDefault="00D538E4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538E4" w:rsidRPr="004A51C5" w:rsidRDefault="00D538E4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-Постараться </w:t>
            </w: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разговорить</w:t>
            </w:r>
            <w:proofErr w:type="gramEnd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и понять, что именно его тревожит.- Проанализировать вместе, какая информация необходима и где ее можно </w:t>
            </w: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proofErr w:type="gramEnd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38E4" w:rsidRPr="004A51C5" w:rsidRDefault="00D538E4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 Предложить сделать несколько активных движений или вовлечь в действия, в </w:t>
            </w: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продуктивную</w:t>
            </w:r>
            <w:proofErr w:type="gramEnd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8E4" w:rsidRPr="004A51C5" w:rsidRDefault="00D538E4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связанную с </w:t>
            </w: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происходящими</w:t>
            </w:r>
            <w:proofErr w:type="gramEnd"/>
          </w:p>
          <w:p w:rsidR="00D538E4" w:rsidRPr="004A51C5" w:rsidRDefault="00D538E4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событиями.</w:t>
            </w:r>
          </w:p>
          <w:p w:rsidR="00D538E4" w:rsidRDefault="00D538E4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1C5" w:rsidRDefault="004A51C5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1C5" w:rsidRDefault="004A51C5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1C5" w:rsidRPr="004A51C5" w:rsidRDefault="004A51C5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-Не оставлять человека одного.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-Не убеждать, что тревожиться незачем, особенно если это не так.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-Не скрывать правду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о ситуации, даже если это может его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расстроить.</w:t>
            </w:r>
          </w:p>
        </w:tc>
        <w:tc>
          <w:tcPr>
            <w:tcW w:w="2409" w:type="dxa"/>
          </w:tcPr>
          <w:p w:rsidR="00D538E4" w:rsidRPr="004A51C5" w:rsidRDefault="00D538E4" w:rsidP="00D5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Помогаем справиться с тревогой, чтобы она не длилась долго, вытягивая силы, лишая отдыха, парализуя деятельность</w:t>
            </w:r>
          </w:p>
          <w:p w:rsidR="00D538E4" w:rsidRPr="004A51C5" w:rsidRDefault="00D538E4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8E4" w:rsidRPr="004A51C5" w:rsidTr="00757913">
        <w:tc>
          <w:tcPr>
            <w:tcW w:w="10881" w:type="dxa"/>
            <w:gridSpan w:val="4"/>
          </w:tcPr>
          <w:p w:rsidR="00D538E4" w:rsidRPr="004A51C5" w:rsidRDefault="00D538E4" w:rsidP="00D538E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Плач, слезы, печаль - реакция, позволяющая выразить переполняющие</w:t>
            </w:r>
          </w:p>
          <w:p w:rsidR="00D538E4" w:rsidRPr="004A51C5" w:rsidRDefault="00D538E4" w:rsidP="00D53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эмоции, показатель того, что процесс переживания начался</w:t>
            </w:r>
          </w:p>
        </w:tc>
      </w:tr>
      <w:tr w:rsidR="00D538E4" w:rsidRPr="004A51C5" w:rsidTr="00757913">
        <w:tc>
          <w:tcPr>
            <w:tcW w:w="2802" w:type="dxa"/>
          </w:tcPr>
          <w:p w:rsidR="00D538E4" w:rsidRPr="004A51C5" w:rsidRDefault="00D538E4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Как проявляется</w:t>
            </w:r>
          </w:p>
        </w:tc>
        <w:tc>
          <w:tcPr>
            <w:tcW w:w="2976" w:type="dxa"/>
          </w:tcPr>
          <w:p w:rsidR="00D538E4" w:rsidRPr="004A51C5" w:rsidRDefault="00D538E4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делать</w:t>
            </w:r>
          </w:p>
        </w:tc>
        <w:tc>
          <w:tcPr>
            <w:tcW w:w="2694" w:type="dxa"/>
          </w:tcPr>
          <w:p w:rsidR="00D538E4" w:rsidRPr="004A51C5" w:rsidRDefault="00D538E4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Что не делать</w:t>
            </w:r>
          </w:p>
        </w:tc>
        <w:tc>
          <w:tcPr>
            <w:tcW w:w="2409" w:type="dxa"/>
          </w:tcPr>
          <w:p w:rsidR="00D538E4" w:rsidRPr="004A51C5" w:rsidRDefault="00D538E4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Зачем  мы  это делаем</w:t>
            </w:r>
          </w:p>
        </w:tc>
      </w:tr>
      <w:tr w:rsidR="00D538E4" w:rsidRPr="004A51C5" w:rsidTr="00757913">
        <w:tc>
          <w:tcPr>
            <w:tcW w:w="2802" w:type="dxa"/>
          </w:tcPr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плачет, дрожат губы, подавлен, нет возбуждения в поведении.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Слезы приносят облегчение.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Когда человек плачет, внутри у него выделяются вещества, обладающие успокаивающим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действием.</w:t>
            </w:r>
          </w:p>
          <w:p w:rsidR="00D538E4" w:rsidRPr="004A51C5" w:rsidRDefault="00D538E4" w:rsidP="004B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 Сесть рядом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-Дать выплакаться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-Погладить по голове, взять за руку, положить руку на плечо или на спину.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-Выражать поддержку,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сочувствие.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-Дать возможность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говорить о чувствах.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-Слушать, поощрять к высказываниям («Ага», «Да», повторять отрывки </w:t>
            </w:r>
            <w:proofErr w:type="gramEnd"/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фраз, кивать)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 Предложить выпить воды, сконцентрироваться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на глубоком ровном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дыхании</w:t>
            </w:r>
            <w:proofErr w:type="gramEnd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, заняться </w:t>
            </w:r>
          </w:p>
          <w:p w:rsidR="00D538E4" w:rsidRPr="004A51C5" w:rsidRDefault="00D538E4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вместе каким-нибудь делом.</w:t>
            </w:r>
          </w:p>
        </w:tc>
        <w:tc>
          <w:tcPr>
            <w:tcW w:w="2694" w:type="dxa"/>
          </w:tcPr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Не пытаться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останавливать слезы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-Не успокаивать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-Не убеждать не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плакать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-Не задавать вопросы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-Не давать советы</w:t>
            </w:r>
          </w:p>
          <w:p w:rsidR="00D538E4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-Не считать слезы проявлением слабости</w:t>
            </w:r>
          </w:p>
        </w:tc>
        <w:tc>
          <w:tcPr>
            <w:tcW w:w="2409" w:type="dxa"/>
          </w:tcPr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Помогаем осуществить эмоциональную разрядку через слезы. </w:t>
            </w:r>
          </w:p>
          <w:p w:rsidR="00D538E4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Это предотвращение ущерба физическому и психическому здоровью</w:t>
            </w:r>
          </w:p>
        </w:tc>
      </w:tr>
      <w:tr w:rsidR="00BB1B0F" w:rsidRPr="004A51C5" w:rsidTr="00757913">
        <w:tc>
          <w:tcPr>
            <w:tcW w:w="10881" w:type="dxa"/>
            <w:gridSpan w:val="4"/>
          </w:tcPr>
          <w:p w:rsidR="00BB1B0F" w:rsidRPr="004A51C5" w:rsidRDefault="00BB1B0F" w:rsidP="00BB1B0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Страх -  возникает,</w:t>
            </w:r>
            <w:r w:rsidRPr="004A51C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когда ситуация вышла за пределы нормального опыта</w:t>
            </w:r>
          </w:p>
          <w:p w:rsidR="00BB1B0F" w:rsidRPr="004A51C5" w:rsidRDefault="00BB1B0F" w:rsidP="00BB1B0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человека. Это нормальная реакция на ненормальные обстоятельства, эмоция,</w:t>
            </w:r>
          </w:p>
          <w:p w:rsidR="00BB1B0F" w:rsidRPr="004A51C5" w:rsidRDefault="00BB1B0F" w:rsidP="00BB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которая</w:t>
            </w:r>
            <w:proofErr w:type="gramEnd"/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оберегает от рискованных опасных поступков</w:t>
            </w:r>
          </w:p>
        </w:tc>
      </w:tr>
      <w:tr w:rsidR="00BB1B0F" w:rsidRPr="004A51C5" w:rsidTr="00757913">
        <w:tc>
          <w:tcPr>
            <w:tcW w:w="2802" w:type="dxa"/>
          </w:tcPr>
          <w:p w:rsidR="00BB1B0F" w:rsidRPr="004A51C5" w:rsidRDefault="00BB1B0F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Как проявляется</w:t>
            </w:r>
          </w:p>
        </w:tc>
        <w:tc>
          <w:tcPr>
            <w:tcW w:w="2976" w:type="dxa"/>
          </w:tcPr>
          <w:p w:rsidR="00BB1B0F" w:rsidRPr="004A51C5" w:rsidRDefault="00BB1B0F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делать</w:t>
            </w:r>
          </w:p>
        </w:tc>
        <w:tc>
          <w:tcPr>
            <w:tcW w:w="2694" w:type="dxa"/>
          </w:tcPr>
          <w:p w:rsidR="00BB1B0F" w:rsidRPr="004A51C5" w:rsidRDefault="00BB1B0F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Что не делать</w:t>
            </w:r>
          </w:p>
        </w:tc>
        <w:tc>
          <w:tcPr>
            <w:tcW w:w="2409" w:type="dxa"/>
          </w:tcPr>
          <w:p w:rsidR="00BB1B0F" w:rsidRPr="004A51C5" w:rsidRDefault="00BB1B0F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Зачем  мы  это делаем</w:t>
            </w:r>
          </w:p>
        </w:tc>
      </w:tr>
      <w:tr w:rsidR="00BB1B0F" w:rsidRPr="004A51C5" w:rsidTr="00757913">
        <w:tc>
          <w:tcPr>
            <w:tcW w:w="2802" w:type="dxa"/>
          </w:tcPr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мышц лица, поверхностное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дыхание, снижен самоконтроль поведения.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Опасен страх, не связанный с реальностью или слишком сильный, не позволяющий думать и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действовать. </w:t>
            </w:r>
          </w:p>
          <w:p w:rsidR="00BB1B0F" w:rsidRPr="004A51C5" w:rsidRDefault="00BB1B0F" w:rsidP="00D53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-Положить руку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себе на запястье, чтобы он ощутил Ваш спокойный пульс (это сигнал: «я рядом с тобой, ты – не один»).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-Дышать глубоко и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ровно.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-Побуждать дышать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в одном с Вами ритме.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 Слушать. Дать возможность говорить о том, чего он боится.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  Проявлять заинтересованность,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понимание, </w:t>
            </w:r>
            <w:r w:rsidRPr="004A5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сочувствие.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 Сделать легкий массаж наиболее напряженных мышц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тела.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 оставлять человека одного.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-Не пытаться убедить, что его страх неоправданный.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-Не говорить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банальные фразы: «не думай об этом»,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«это ерунда», «это глупости» (когда человек находится в </w:t>
            </w:r>
            <w:proofErr w:type="gramEnd"/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proofErr w:type="gramEnd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состоянии, его страх серьезен и </w:t>
            </w:r>
            <w:proofErr w:type="spell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болезненен</w:t>
            </w:r>
            <w:proofErr w:type="spellEnd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09" w:type="dxa"/>
          </w:tcPr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Помогаем справиться со страхом: чем быстрее справится со страхом, тем меньше вероятности,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что он превратится </w:t>
            </w: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проблему на долгие годы ночные кошмары,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0F" w:rsidRPr="004A51C5" w:rsidTr="00757913">
        <w:tc>
          <w:tcPr>
            <w:tcW w:w="10881" w:type="dxa"/>
            <w:gridSpan w:val="4"/>
          </w:tcPr>
          <w:p w:rsidR="00BB1B0F" w:rsidRPr="004A51C5" w:rsidRDefault="00BB1B0F" w:rsidP="00BB1B0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Апатия  –  «психологическая анестезия», наступает после </w:t>
            </w:r>
            <w:proofErr w:type="gramStart"/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длительных</w:t>
            </w:r>
            <w:proofErr w:type="gramEnd"/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,</w:t>
            </w:r>
          </w:p>
          <w:p w:rsidR="00BB1B0F" w:rsidRPr="004A51C5" w:rsidRDefault="00BB1B0F" w:rsidP="00BB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неудачных попыток что-то изменить</w:t>
            </w:r>
          </w:p>
        </w:tc>
      </w:tr>
      <w:tr w:rsidR="00BB1B0F" w:rsidRPr="004A51C5" w:rsidTr="00757913">
        <w:tc>
          <w:tcPr>
            <w:tcW w:w="2802" w:type="dxa"/>
          </w:tcPr>
          <w:p w:rsidR="00BB1B0F" w:rsidRPr="004A51C5" w:rsidRDefault="00BB1B0F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Как проявляется</w:t>
            </w:r>
          </w:p>
        </w:tc>
        <w:tc>
          <w:tcPr>
            <w:tcW w:w="2976" w:type="dxa"/>
          </w:tcPr>
          <w:p w:rsidR="00BB1B0F" w:rsidRPr="004A51C5" w:rsidRDefault="00BB1B0F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делать</w:t>
            </w:r>
          </w:p>
        </w:tc>
        <w:tc>
          <w:tcPr>
            <w:tcW w:w="2694" w:type="dxa"/>
          </w:tcPr>
          <w:p w:rsidR="00BB1B0F" w:rsidRPr="004A51C5" w:rsidRDefault="00BB1B0F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Что не делать</w:t>
            </w:r>
          </w:p>
        </w:tc>
        <w:tc>
          <w:tcPr>
            <w:tcW w:w="2409" w:type="dxa"/>
          </w:tcPr>
          <w:p w:rsidR="00BB1B0F" w:rsidRPr="004A51C5" w:rsidRDefault="00BB1B0F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b/>
                <w:sz w:val="28"/>
                <w:szCs w:val="28"/>
              </w:rPr>
              <w:t>Зачем  мы  это делаем</w:t>
            </w:r>
          </w:p>
        </w:tc>
      </w:tr>
      <w:tr w:rsidR="00BB1B0F" w:rsidRPr="004A51C5" w:rsidTr="00757913">
        <w:tc>
          <w:tcPr>
            <w:tcW w:w="2802" w:type="dxa"/>
          </w:tcPr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Реакция </w:t>
            </w: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сниженной</w:t>
            </w:r>
            <w:proofErr w:type="gramEnd"/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эмоциональной, 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поведенческой активности.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не хочет двигаться, говорить. Речь вялая с паузами. Безразличие к окружающему, в душе пустота. Апатия может длиться от нескольких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часов до нескольких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недель.</w:t>
            </w:r>
          </w:p>
          <w:p w:rsidR="00BB1B0F" w:rsidRPr="004A51C5" w:rsidRDefault="00BB1B0F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Задавать простые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вопросы: «Как ты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себя чувствуешь?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Хочешь ли пить?».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 Найти место для отдыха, обязательно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снять обувь.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-Говорить, что испытывать апатию – нормальная реакция на </w:t>
            </w: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сложные</w:t>
            </w:r>
            <w:proofErr w:type="gramEnd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обстоятельства.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 Если нет возможности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уложить, предложить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пальцев, 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мочек ушей.</w:t>
            </w:r>
          </w:p>
          <w:p w:rsidR="00BB1B0F" w:rsidRPr="004A51C5" w:rsidRDefault="00BB1B0F" w:rsidP="00BB1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-Предложить сладкий  крепкий чай, умеренную физическую нагрузку (пройтись пешком).</w:t>
            </w:r>
          </w:p>
        </w:tc>
        <w:tc>
          <w:tcPr>
            <w:tcW w:w="2694" w:type="dxa"/>
          </w:tcPr>
          <w:p w:rsidR="00BB1B0F" w:rsidRPr="004A51C5" w:rsidRDefault="00BB1B0F" w:rsidP="00BB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Не выдергивать человека из этого состояния.</w:t>
            </w:r>
          </w:p>
          <w:p w:rsidR="00BB1B0F" w:rsidRPr="004A51C5" w:rsidRDefault="00BB1B0F" w:rsidP="00BB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-Не просить взять себя в руки.</w:t>
            </w:r>
          </w:p>
          <w:p w:rsidR="00BB1B0F" w:rsidRPr="004A51C5" w:rsidRDefault="00BB1B0F" w:rsidP="00BB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-Не говорить «так нельзя», «ты сейчас </w:t>
            </w:r>
          </w:p>
          <w:p w:rsidR="00BB1B0F" w:rsidRPr="004A51C5" w:rsidRDefault="00BB1B0F" w:rsidP="00BB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должен».</w:t>
            </w:r>
          </w:p>
          <w:p w:rsidR="00BB1B0F" w:rsidRPr="004A51C5" w:rsidRDefault="00BB1B0F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57913" w:rsidRPr="004A51C5" w:rsidRDefault="00757913" w:rsidP="00757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Помогаем в комфортном режиме </w:t>
            </w:r>
          </w:p>
          <w:p w:rsidR="00757913" w:rsidRPr="004A51C5" w:rsidRDefault="00757913" w:rsidP="00757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осознать происшествие и вернуться </w:t>
            </w:r>
            <w:proofErr w:type="gramStart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A51C5">
              <w:rPr>
                <w:rFonts w:ascii="Times New Roman" w:hAnsi="Times New Roman" w:cs="Times New Roman"/>
                <w:sz w:val="28"/>
                <w:szCs w:val="28"/>
              </w:rPr>
              <w:t xml:space="preserve"> рабочее </w:t>
            </w:r>
          </w:p>
          <w:p w:rsidR="00757913" w:rsidRPr="004A51C5" w:rsidRDefault="00757913" w:rsidP="00757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состояние.</w:t>
            </w:r>
          </w:p>
          <w:p w:rsidR="00757913" w:rsidRPr="004A51C5" w:rsidRDefault="00757913" w:rsidP="00757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C5">
              <w:rPr>
                <w:rFonts w:ascii="Times New Roman" w:hAnsi="Times New Roman" w:cs="Times New Roman"/>
                <w:sz w:val="28"/>
                <w:szCs w:val="28"/>
              </w:rPr>
              <w:t>Предотвращаем депрессию.</w:t>
            </w:r>
          </w:p>
          <w:p w:rsidR="00BB1B0F" w:rsidRPr="004A51C5" w:rsidRDefault="00BB1B0F" w:rsidP="0080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6CBA" w:rsidRPr="004A51C5" w:rsidRDefault="004B6CBA" w:rsidP="004B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913" w:rsidRPr="004A51C5" w:rsidRDefault="00757913" w:rsidP="004B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F12" w:rsidRPr="004A51C5" w:rsidRDefault="00417F12" w:rsidP="00417F1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A51C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Что делать педагогу, если он обнаружил сигналы опасности:</w:t>
      </w:r>
    </w:p>
    <w:p w:rsidR="00417F12" w:rsidRPr="004A51C5" w:rsidRDefault="00417F12" w:rsidP="004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ab/>
        <w:t xml:space="preserve">Если вы увидели хоть один из перечисленных признаков – это уже достаточный повод для того, чтобы уделить внимание учащемуся и поговорить с ним. Спросите, можете ли вы ему помочь и как, с его точки зрения, это сделать лучше. Не игнорируйте ситуацию. Не проходите мимо! </w:t>
      </w:r>
      <w:r w:rsidRPr="004A51C5">
        <w:rPr>
          <w:rFonts w:ascii="Times New Roman" w:hAnsi="Times New Roman" w:cs="Times New Roman"/>
          <w:sz w:val="28"/>
          <w:szCs w:val="28"/>
        </w:rPr>
        <w:tab/>
        <w:t>Обратитесь к психологу или к другим специалистам за помощью.</w:t>
      </w:r>
    </w:p>
    <w:p w:rsidR="00417F12" w:rsidRPr="004A51C5" w:rsidRDefault="00417F12" w:rsidP="004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ab/>
        <w:t>Свяжитесь с родителями ребёнка и поделитесь своими наблюдениями</w:t>
      </w:r>
    </w:p>
    <w:p w:rsidR="00417F12" w:rsidRPr="004A51C5" w:rsidRDefault="00417F12" w:rsidP="004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ab/>
        <w:t>Сохранять контакт с подростком. Для этого следует помнить, что авторитарный стиль взаимодействия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«</w:t>
      </w:r>
      <w:proofErr w:type="spellStart"/>
      <w:r w:rsidRPr="004A51C5">
        <w:rPr>
          <w:rFonts w:ascii="Times New Roman" w:hAnsi="Times New Roman" w:cs="Times New Roman"/>
          <w:sz w:val="28"/>
          <w:szCs w:val="28"/>
        </w:rPr>
        <w:t>аутоагрессию</w:t>
      </w:r>
      <w:proofErr w:type="spellEnd"/>
      <w:r w:rsidRPr="004A51C5">
        <w:rPr>
          <w:rFonts w:ascii="Times New Roman" w:hAnsi="Times New Roman" w:cs="Times New Roman"/>
          <w:sz w:val="28"/>
          <w:szCs w:val="28"/>
        </w:rPr>
        <w:t xml:space="preserve">» (то есть, агрессию, обращённую на себя). В подростковом возрасте предпочтительной формой взаимодействия является </w:t>
      </w:r>
      <w:r w:rsidRPr="004A51C5">
        <w:rPr>
          <w:rFonts w:ascii="Times New Roman" w:hAnsi="Times New Roman" w:cs="Times New Roman"/>
          <w:sz w:val="28"/>
          <w:szCs w:val="28"/>
        </w:rPr>
        <w:lastRenderedPageBreak/>
        <w:t>заключение договорённостей. Если ограничение необходимо, не стоит жалеть времени на объяснение его целесообразности.</w:t>
      </w:r>
    </w:p>
    <w:p w:rsidR="00417F12" w:rsidRPr="004A51C5" w:rsidRDefault="00417F12" w:rsidP="004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ab/>
        <w:t>Способствовать созданию дружеской поддерживающей атмосферы в учебной группе, ориентировать учащихся на совместную деятельность и сотрудничество.</w:t>
      </w:r>
    </w:p>
    <w:p w:rsidR="00417F12" w:rsidRPr="004A51C5" w:rsidRDefault="00417F12" w:rsidP="004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ab/>
        <w:t>Обращать внимание на ситуации, когда один или несколько учащихся становятся объектами нападок со стороны других. Поговорите с участниками конфликтов таким образом, чтобы был услышан каждый, оставайтесь нейтральным, не занимая сторону кого-либо из участников конфликта.</w:t>
      </w:r>
    </w:p>
    <w:p w:rsidR="00417F12" w:rsidRPr="004A51C5" w:rsidRDefault="00417F12" w:rsidP="004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ab/>
        <w:t xml:space="preserve">Классный час используйте как место и время поговорить о перспективах в жизни и будущем. У подростков ещё только формируется картина будущего, они видят или </w:t>
      </w:r>
      <w:proofErr w:type="gramStart"/>
      <w:r w:rsidRPr="004A51C5">
        <w:rPr>
          <w:rFonts w:ascii="Times New Roman" w:hAnsi="Times New Roman" w:cs="Times New Roman"/>
          <w:sz w:val="28"/>
          <w:szCs w:val="28"/>
        </w:rPr>
        <w:t>совсем отдалённое</w:t>
      </w:r>
      <w:proofErr w:type="gramEnd"/>
      <w:r w:rsidRPr="004A51C5">
        <w:rPr>
          <w:rFonts w:ascii="Times New Roman" w:hAnsi="Times New Roman" w:cs="Times New Roman"/>
          <w:sz w:val="28"/>
          <w:szCs w:val="28"/>
        </w:rPr>
        <w:t xml:space="preserve"> будущее, либо текущий момент. Узнайте, что хотят учащиеся, как </w:t>
      </w:r>
      <w:proofErr w:type="gramStart"/>
      <w:r w:rsidRPr="004A51C5">
        <w:rPr>
          <w:rFonts w:ascii="Times New Roman" w:hAnsi="Times New Roman" w:cs="Times New Roman"/>
          <w:sz w:val="28"/>
          <w:szCs w:val="28"/>
        </w:rPr>
        <w:t>намерены</w:t>
      </w:r>
      <w:proofErr w:type="gramEnd"/>
      <w:r w:rsidRPr="004A51C5">
        <w:rPr>
          <w:rFonts w:ascii="Times New Roman" w:hAnsi="Times New Roman" w:cs="Times New Roman"/>
          <w:sz w:val="28"/>
          <w:szCs w:val="28"/>
        </w:rPr>
        <w:t xml:space="preserve"> добиваться поставленных целей, помогите им составить план конкретных (и реалистичных) действий. Важно поддерживать диалог с подростками, оставлять возможность контакта, чтобы при необходимости учащийся мог обратиться к вам в трудной жизненной ситуации.</w:t>
      </w:r>
    </w:p>
    <w:p w:rsidR="00417F12" w:rsidRPr="004A51C5" w:rsidRDefault="00417F12" w:rsidP="004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Дать понять учащемуся, что опыт ошибок и неудач -  такой же важный опыт, как и достижение успеха. Используйте ошибки учащегося как зону его роста. Обучение на ошибках является одним из способов развития личности. Помните о том, что есть оценки, а есть то, что шире – личность учащегося. Помогите ученикам найти сферы, где они успешны, независимо от оценок.</w:t>
      </w:r>
    </w:p>
    <w:p w:rsidR="00417F12" w:rsidRPr="004A51C5" w:rsidRDefault="00417F12" w:rsidP="0041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ab/>
        <w:t>Понять, что стоит за внешней грубостью подростка. Возможно, подросток отстаивает свои ценности, а не стремится войти в конфликт и обесценить вас.</w:t>
      </w:r>
    </w:p>
    <w:p w:rsidR="00417F12" w:rsidRPr="004A51C5" w:rsidRDefault="00417F12" w:rsidP="004B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913" w:rsidRPr="004A51C5" w:rsidRDefault="00757913" w:rsidP="00757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A51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Обеспечить психологическую поддержку можно следующим образом: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1) Проявляем искренний интерес, задаем вопросы: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 Ты принял решение уйти из жизни? Что привело к такому решению? А что, если  ты причинишь себе боль? Ты когда-нибудь причинял себе боль раньше? Когда это было? Почему ты хочешь это сделать сейчас?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2) Даем выговориться.  </w:t>
      </w:r>
      <w:proofErr w:type="gramStart"/>
      <w:r w:rsidRPr="004A51C5">
        <w:rPr>
          <w:rFonts w:ascii="Times New Roman" w:hAnsi="Times New Roman" w:cs="Times New Roman"/>
          <w:sz w:val="28"/>
          <w:szCs w:val="28"/>
        </w:rPr>
        <w:t>(Внимательно слушаем, поддерживая взглядом, кивками, поддакиваем.</w:t>
      </w:r>
      <w:proofErr w:type="gramEnd"/>
      <w:r w:rsidRPr="004A5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1C5">
        <w:rPr>
          <w:rFonts w:ascii="Times New Roman" w:hAnsi="Times New Roman" w:cs="Times New Roman"/>
          <w:sz w:val="28"/>
          <w:szCs w:val="28"/>
        </w:rPr>
        <w:t>Не спорим, не перебиваем, не возражаем).</w:t>
      </w:r>
      <w:proofErr w:type="gramEnd"/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3) Говорим, что понимаем его чувства: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 Я понимаю, как тебе сейчас тяжело, больно. В такой ситуации каждый чувствовал бы себя растерянным.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4) Обращаемся к прошлому опыту: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 Были ли у тебя в жизни такие ситуации, когда тебе было больно, когда ты не знал, что делать?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Как ты справился тогда с трудностями?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 Что (или кто) тебе помогло пережить трудности, решить ситуацию, справиться с болью?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5) Пытаемся найти решение совместно: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- Как тебе кажется, есть ли способы </w:t>
      </w:r>
      <w:proofErr w:type="gramStart"/>
      <w:r w:rsidRPr="004A51C5">
        <w:rPr>
          <w:rFonts w:ascii="Times New Roman" w:hAnsi="Times New Roman" w:cs="Times New Roman"/>
          <w:sz w:val="28"/>
          <w:szCs w:val="28"/>
        </w:rPr>
        <w:t>решения этой ситуации</w:t>
      </w:r>
      <w:proofErr w:type="gramEnd"/>
      <w:r w:rsidRPr="004A51C5">
        <w:rPr>
          <w:rFonts w:ascii="Times New Roman" w:hAnsi="Times New Roman" w:cs="Times New Roman"/>
          <w:sz w:val="28"/>
          <w:szCs w:val="28"/>
        </w:rPr>
        <w:t>?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Что, по-твоему, должно произойти, измениться, чтобы тебе не было так больно?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Чем я могу тебе помочь? Давай попробуем вместе найти выход из трудной ситуации.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6) Привлекаем необходимые ресурсы: 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 Кто в твоем близком окружении поддержит тебя и поможет справиться с этой ситуацией?  От кого ты бы хотел эту помощь получить? Кого бы ты хотел видеть сейчас рядом?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1C5">
        <w:rPr>
          <w:rFonts w:ascii="Times New Roman" w:hAnsi="Times New Roman" w:cs="Times New Roman"/>
          <w:sz w:val="28"/>
          <w:szCs w:val="28"/>
        </w:rPr>
        <w:lastRenderedPageBreak/>
        <w:t>(Вначале необходимо получить у подростка разрешение привлечь для его поддержки необходимые ресурсы, а затем связаться с теми, кто может ему помочь (при остром риске нужно рассказать о том, что вы обязаны сделать это по закону).</w:t>
      </w:r>
      <w:proofErr w:type="gramEnd"/>
      <w:r w:rsidRPr="004A51C5">
        <w:rPr>
          <w:rFonts w:ascii="Times New Roman" w:hAnsi="Times New Roman" w:cs="Times New Roman"/>
          <w:sz w:val="28"/>
          <w:szCs w:val="28"/>
        </w:rPr>
        <w:t xml:space="preserve"> Но даже если разрешение не будет получено, попытаться найти кого-нибудь, кто сможет быть рядом с ребенком, проявит к нему внимание.</w:t>
      </w:r>
    </w:p>
    <w:p w:rsidR="004B6CBA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7) Ни в коем случае не оставляем одного!</w:t>
      </w:r>
    </w:p>
    <w:p w:rsidR="004B6CBA" w:rsidRPr="004A51C5" w:rsidRDefault="004B6CBA" w:rsidP="004B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913" w:rsidRPr="004A51C5" w:rsidRDefault="00757913" w:rsidP="00417F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A51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Главный инструмент в работе с подростком — разговор с ним.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A51C5">
        <w:rPr>
          <w:rFonts w:ascii="Times New Roman" w:hAnsi="Times New Roman" w:cs="Times New Roman"/>
          <w:i/>
          <w:color w:val="FF0000"/>
          <w:sz w:val="28"/>
          <w:szCs w:val="28"/>
        </w:rPr>
        <w:t>Правила беседы: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- Разговаривать в спокойной обстановке. 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Смотреть на собеседника, расположившись напротив, но не через стол.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- Дать возможность высказаться, не перебивать. 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-  Пересказать то, что подросток рассказал, чтобы он убедился, что вы его действительно слушали. </w:t>
      </w:r>
    </w:p>
    <w:p w:rsidR="00757913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-  Говорить без оценок и осуждения, что способствует возникновению у подростка доверия к собеседнику. </w:t>
      </w:r>
    </w:p>
    <w:p w:rsidR="00F20077" w:rsidRPr="004A51C5" w:rsidRDefault="00757913" w:rsidP="0075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- Произносить только позитивно - конструктивные фразы.</w:t>
      </w: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077" w:rsidRPr="004A51C5" w:rsidRDefault="00F20077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506" w:rsidRPr="004A51C5" w:rsidRDefault="00445506" w:rsidP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077" w:rsidRPr="004A51C5" w:rsidRDefault="00F2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0077" w:rsidRPr="004A51C5" w:rsidSect="00757913">
      <w:pgSz w:w="11906" w:h="16838"/>
      <w:pgMar w:top="720" w:right="720" w:bottom="720" w:left="720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77"/>
    <w:rsid w:val="00417F12"/>
    <w:rsid w:val="00445506"/>
    <w:rsid w:val="004A51C5"/>
    <w:rsid w:val="004B6CBA"/>
    <w:rsid w:val="00701A54"/>
    <w:rsid w:val="00757913"/>
    <w:rsid w:val="00BB1B0F"/>
    <w:rsid w:val="00D538E4"/>
    <w:rsid w:val="00F2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5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79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5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7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UspehMedia</cp:lastModifiedBy>
  <cp:revision>2</cp:revision>
  <dcterms:created xsi:type="dcterms:W3CDTF">2021-04-21T07:46:00Z</dcterms:created>
  <dcterms:modified xsi:type="dcterms:W3CDTF">2022-02-12T09:42:00Z</dcterms:modified>
</cp:coreProperties>
</file>