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5A" w:rsidRDefault="007F525A" w:rsidP="003C5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525A">
        <w:rPr>
          <w:rFonts w:ascii="Times New Roman" w:hAnsi="Times New Roman" w:cs="Times New Roman"/>
          <w:b/>
          <w:iCs/>
          <w:sz w:val="28"/>
          <w:szCs w:val="28"/>
        </w:rPr>
        <w:t>Тема 3. Влияние семьи на э</w:t>
      </w:r>
      <w:r>
        <w:rPr>
          <w:rFonts w:ascii="Times New Roman" w:hAnsi="Times New Roman" w:cs="Times New Roman"/>
          <w:b/>
          <w:iCs/>
          <w:sz w:val="28"/>
          <w:szCs w:val="28"/>
        </w:rPr>
        <w:t>моциональное со</w:t>
      </w:r>
      <w:r>
        <w:rPr>
          <w:rFonts w:ascii="Times New Roman" w:hAnsi="Times New Roman" w:cs="Times New Roman"/>
          <w:b/>
          <w:iCs/>
          <w:sz w:val="28"/>
          <w:szCs w:val="28"/>
        </w:rPr>
        <w:softHyphen/>
        <w:t>стояние ребенка</w:t>
      </w:r>
    </w:p>
    <w:p w:rsidR="007F525A" w:rsidRDefault="003C5096" w:rsidP="003C50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(Февраль 2022г.)</w:t>
      </w:r>
    </w:p>
    <w:p w:rsidR="003C5096" w:rsidRPr="003C5096" w:rsidRDefault="00B9037C" w:rsidP="00B9037C">
      <w:pPr>
        <w:spacing w:after="0" w:line="240" w:lineRule="auto"/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</w:t>
      </w:r>
      <w:bookmarkStart w:id="0" w:name="_GoBack"/>
      <w:bookmarkEnd w:id="0"/>
      <w:r w:rsidR="003C5096" w:rsidRPr="003C5096"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</w:t>
      </w:r>
      <w:r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____________________________</w:t>
      </w:r>
      <w:r w:rsidR="003C5096" w:rsidRPr="003C5096"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  <w:t>_____________________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Детские годы - самые важные в жизни человека. Как они пройдут, зависит от взрослых – родителей, воспитателей.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Главную роль в жизни маленького человека играет семья. Нормы поведения, характер взаимоотношений между людьми, ребенок усваивает прежде всего в семье. Если его любят, он открыт для общения, энергичен, любознательный, здоров, счастлив. У него активно происходит развитие интеллекта, чувств, воли. Но, к сожалению, так бывает далеко не всегда.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Как при недостатке кислорода человек начинает задыхаться, так при дефиците ласки ребенок болеет, становится нервным и раздражительным, у него случаются серьезные психические срывы. Даже если таких детей завалить игрушками, это не помогает. Потому и со сверстниками они не находят общего языка, со злости ломают чужие игрушки, становятся неуправляемыми и могут даже ударить.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Еще хуже развиваются события, если родители позволяют себе пренебрежительное или жестокое отношение к ребенку, унижаю, наказывают физически. Если человек не познал в детстве любви и нежности, он, вероятнее всего, спрячется под маской агрессивности. 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По определению Всемирной Организации Здравоохранения, </w:t>
      </w:r>
      <w:r w:rsidRPr="00082157">
        <w:rPr>
          <w:rFonts w:ascii="Times New Roman" w:hAnsi="Times New Roman" w:cs="Times New Roman"/>
          <w:b/>
          <w:i/>
          <w:sz w:val="28"/>
          <w:szCs w:val="28"/>
        </w:rPr>
        <w:t xml:space="preserve">здоровая семья </w:t>
      </w:r>
      <w:r w:rsidRPr="00BA42B0">
        <w:rPr>
          <w:rFonts w:ascii="Times New Roman" w:hAnsi="Times New Roman" w:cs="Times New Roman"/>
          <w:sz w:val="28"/>
          <w:szCs w:val="28"/>
        </w:rPr>
        <w:t>– это семья, не подверженная деструктивному, психологическому и социальному влиянию и способная воспроизводить здоровое поколение.</w:t>
      </w:r>
    </w:p>
    <w:p w:rsidR="007F525A" w:rsidRPr="00082157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sz w:val="28"/>
          <w:szCs w:val="28"/>
        </w:rPr>
        <w:t>     </w:t>
      </w:r>
      <w:r w:rsidRPr="00082157">
        <w:rPr>
          <w:rFonts w:ascii="Times New Roman" w:hAnsi="Times New Roman" w:cs="Times New Roman"/>
          <w:b/>
          <w:sz w:val="28"/>
          <w:szCs w:val="28"/>
        </w:rPr>
        <w:t>Признаки здоровой семьи: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наличие обоих родителей, состоящих в зарегистрированном браке, детей, воспитывающихся на основе преемственности поколений;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духовно-нравственное благополучие;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медицинское благополучие;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отсутствие хронических (неразрешимых) семейных конфликтов;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удовлетворенность браком, отношениями в нем, в т.ч. и сексуальными;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 единый подход со стороны родителей, бабушек и дедушек;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>- здоровый семейный образ жизни.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    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157">
        <w:rPr>
          <w:rFonts w:ascii="Times New Roman" w:hAnsi="Times New Roman" w:cs="Times New Roman"/>
          <w:b/>
          <w:i/>
          <w:iCs/>
          <w:sz w:val="28"/>
          <w:szCs w:val="28"/>
        </w:rPr>
        <w:t>Благополучные семьи </w:t>
      </w:r>
      <w:r w:rsidRPr="00BA42B0">
        <w:rPr>
          <w:rFonts w:ascii="Times New Roman" w:hAnsi="Times New Roman" w:cs="Times New Roman"/>
          <w:sz w:val="28"/>
          <w:szCs w:val="28"/>
        </w:rPr>
        <w:t>успешно справляются со своими функциями, практически не нуждаются в поддержке специалистов, так как за счет адаптивных способностей, которые основываются на материальных, психологических и других внутренних ресурсах быстро адаптируются к нуждам своего ребенка и успешно решают задачи его воспитания и развития.</w:t>
      </w:r>
    </w:p>
    <w:p w:rsidR="007F525A" w:rsidRP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bCs/>
          <w:sz w:val="28"/>
          <w:szCs w:val="28"/>
        </w:rPr>
        <w:t>Факторы семейного благополучия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Внешние объективные факторы - стабильность социальной системы, в которую включена семья, уровень жизни.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lastRenderedPageBreak/>
        <w:t>Внешние субъективные факторы - сила социального контроля: эффективность правовых и моральных норм, культурных и национальных традиций.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Внутренние объективные факторы - жилищные и материальные условия конкретной семьи.</w:t>
      </w:r>
    </w:p>
    <w:p w:rsidR="007F525A" w:rsidRPr="00BA42B0" w:rsidRDefault="007F525A" w:rsidP="007F525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Внутренние субъективные факторы - межличностные чувства членов семьи, совместимость и удовлетворенность браком.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7C57C" wp14:editId="461FEC08">
            <wp:extent cx="2487930" cy="2169160"/>
            <wp:effectExtent l="0" t="0" r="7620" b="2540"/>
            <wp:docPr id="2" name="Рисунок 2" descr="https://content.schools.by/37grodno/library/1_SnHs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37grodno/library/1_SnHsr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     </w:t>
      </w:r>
    </w:p>
    <w:p w:rsid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С учетом доминирующих факторов, оказывающих негативное влияние на развитие личности ребенка, неблагополучные семьи можно разделить на две большие группы, каждая из которых включает несколько разновидностей. 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Первую группу составляют семьи с явной </w:t>
      </w:r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>(открытой) формой неблагополучия</w:t>
      </w:r>
      <w:r w:rsidRPr="00082157">
        <w:rPr>
          <w:rFonts w:ascii="Times New Roman" w:hAnsi="Times New Roman" w:cs="Times New Roman"/>
          <w:i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>– так называемые конфликтные, проблемные семьи, асоциальные, аморально – криминальные и семьи с недостатком воспитательных ресурсов.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Вторую группу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заблуждение, тем не менее, они оказывают деструктивное влияние на личностное формирование детей. Эти семьи отнесены нами к категории </w:t>
      </w:r>
      <w:r w:rsidRPr="00082157">
        <w:rPr>
          <w:rFonts w:ascii="Times New Roman" w:hAnsi="Times New Roman" w:cs="Times New Roman"/>
          <w:b/>
          <w:bCs/>
          <w:i/>
          <w:sz w:val="28"/>
          <w:szCs w:val="28"/>
        </w:rPr>
        <w:t>внутренне неблагополучных (со скрытой формой неблагополучия</w:t>
      </w:r>
      <w:r w:rsidRPr="00BA42B0">
        <w:rPr>
          <w:rFonts w:ascii="Times New Roman" w:hAnsi="Times New Roman" w:cs="Times New Roman"/>
          <w:sz w:val="28"/>
          <w:szCs w:val="28"/>
        </w:rPr>
        <w:t>).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    Отличительной чертой всех неблагополучных семей является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жестокое обращение родителей со своими детьми.</w:t>
      </w:r>
      <w:r w:rsidRPr="00BA42B0">
        <w:rPr>
          <w:rFonts w:ascii="Times New Roman" w:hAnsi="Times New Roman" w:cs="Times New Roman"/>
          <w:sz w:val="28"/>
          <w:szCs w:val="28"/>
        </w:rPr>
        <w:t xml:space="preserve"> Если в семьях с открытой формой неблагополучия, жестокость по отношению к ребенку и пренебрежение его основными нуждами  хорошо видны окружающим, то  в семьях со скрытой формой подобное обращение с ребенком тщательно скрывается длительное время. Однако в том и другом случае последствия такого обращения со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>стороны родителей для развития ребенка одинаковы - отставание в физическом, интеллектуальном развитии, нарушение эмоционально-волевой сферы и т.д.</w:t>
      </w:r>
    </w:p>
    <w:p w:rsidR="003C5096" w:rsidRPr="003C5096" w:rsidRDefault="003C5096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bCs/>
          <w:sz w:val="28"/>
          <w:szCs w:val="28"/>
        </w:rPr>
        <w:t>Основные причины семейного неблагополучия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      В нашем обществе одной из ведущих причин семейного неблагополучия является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алкоголизм одного или обоих родителей</w:t>
      </w:r>
      <w:r w:rsidRPr="00BA42B0">
        <w:rPr>
          <w:rFonts w:ascii="Times New Roman" w:hAnsi="Times New Roman" w:cs="Times New Roman"/>
          <w:sz w:val="28"/>
          <w:szCs w:val="28"/>
        </w:rPr>
        <w:t>. Как отмечают психологи, взрослые в такой семье, забыв о своих родительских обязанностях, целиком и полностью погружаются в алкогольную субкультуру, что сопровождается потерей общественных и нравственных ценностей и ведет к социальной и духовной деградации. В конечном итоге члены семьи не уделяют внимания друг другу, в особенности родители детям, родители плохо относятся к детям либо вообще их не замечают. Вся жизнь такой семьи характеризуется непостоянством и непредсказуемостью, а отношения между членами - ригидностью и деспотичностью, им приходиться тщательно скрывать неприятные семейные тайны от окружающих. В правилах семьи значительное место занимают запреты свободно выражать свои потребности и чувства, часто используются эмоциональные репрессии. Жизнь детей в подобной семейной атмосфере становится невыносимой, превращает их в социальных сирот при живых родителях.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Отличительной особенностью такого типа семей является то, что формы семейного неблагополучия имеют ярко выраженный характер, проявляющийся одновременно в нескольких сферах жизнедеятельности семьи (например, на социальном и материальном уровне) или уже исключительно на уровне межличностных отношений, что приводит к неблагополучному психологическому климату в семейной группе.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 семье с явной формой неблагополучия ребенок испытывает физическую и эмоциональную отверженность со стороны родителей: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недостаточная забота;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неправильный уход и питание;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физическое и сексуальное насилие;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-  </w:t>
      </w:r>
      <w:r w:rsidRPr="00BA42B0">
        <w:rPr>
          <w:rFonts w:ascii="Times New Roman" w:hAnsi="Times New Roman" w:cs="Times New Roman"/>
          <w:i/>
          <w:iCs/>
          <w:sz w:val="28"/>
          <w:szCs w:val="28"/>
        </w:rPr>
        <w:t>игнорирование душевного мира и переживаний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Следствием этого является чувство неадекватности, стыд за себя и родителей перед окружающими, страх и боль за свое настоящее и будущее.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5A">
        <w:rPr>
          <w:rFonts w:ascii="Times New Roman" w:hAnsi="Times New Roman" w:cs="Times New Roman"/>
          <w:i/>
          <w:sz w:val="28"/>
          <w:szCs w:val="28"/>
        </w:rPr>
        <w:t>Физическое и психическое развитие детей</w:t>
      </w:r>
      <w:r w:rsidRPr="00BA42B0">
        <w:rPr>
          <w:rFonts w:ascii="Times New Roman" w:hAnsi="Times New Roman" w:cs="Times New Roman"/>
          <w:sz w:val="28"/>
          <w:szCs w:val="28"/>
        </w:rPr>
        <w:t xml:space="preserve">, воспитывающихся в </w:t>
      </w:r>
      <w:r w:rsidRPr="007F525A">
        <w:rPr>
          <w:rFonts w:ascii="Times New Roman" w:hAnsi="Times New Roman" w:cs="Times New Roman"/>
          <w:i/>
          <w:sz w:val="28"/>
          <w:szCs w:val="28"/>
        </w:rPr>
        <w:t>неблагополучных семьях</w:t>
      </w:r>
      <w:r w:rsidRPr="00BA42B0">
        <w:rPr>
          <w:rFonts w:ascii="Times New Roman" w:hAnsi="Times New Roman" w:cs="Times New Roman"/>
          <w:sz w:val="28"/>
          <w:szCs w:val="28"/>
        </w:rPr>
        <w:t>, отличается от развития благополучных сверстников и характеризуется: замедленным темпом психического созревания, низким уровнем интеллектуального развития, бедной эмоциональной сферой и воображением, поздним формированием навыков саморегуляции и правильного поведения. Все это в сочетании с раздражительностью, вспышками гнева, агрессией, преувеличенным реагированием на события и взаимоотношения, обидчивостью провоцирует конфликты со сверстниками.</w:t>
      </w:r>
    </w:p>
    <w:p w:rsidR="007F525A" w:rsidRPr="00BA42B0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   Следовательно, неблагополучная семья  оказывает отрицательное, разрушительное, десоциализирующее влияние на формирование личности ребенка, следствием чего являются ранние поведенческие отклонения. </w:t>
      </w:r>
    </w:p>
    <w:p w:rsidR="007F525A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lastRenderedPageBreak/>
        <w:t>Потребности ребенка в такой семье удовлетворяются от случая к случаю, не в полном объеме, поэтому он испытывает дефицит внимания к себе со стороны взрослых, следствием чего является закономерное желание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привлечь внимание к себе</w:t>
      </w:r>
      <w:r w:rsidRPr="00BA42B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A42B0">
        <w:rPr>
          <w:rFonts w:ascii="Times New Roman" w:hAnsi="Times New Roman" w:cs="Times New Roman"/>
          <w:sz w:val="28"/>
          <w:szCs w:val="28"/>
        </w:rPr>
        <w:t>любыми доступными способами, включая девиантные и делинквентные формы поведения.</w:t>
      </w:r>
    </w:p>
    <w:p w:rsidR="007F525A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525A" w:rsidRPr="007F525A" w:rsidRDefault="007F525A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25A">
        <w:rPr>
          <w:rFonts w:ascii="Times New Roman" w:hAnsi="Times New Roman" w:cs="Times New Roman"/>
          <w:b/>
          <w:bCs/>
          <w:iCs/>
          <w:sz w:val="28"/>
          <w:szCs w:val="28"/>
        </w:rPr>
        <w:t>Какой должна быть семья</w:t>
      </w:r>
    </w:p>
    <w:p w:rsidR="00A83A2E" w:rsidRPr="00BA42B0" w:rsidRDefault="007F525A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       Психология семейного воспитания должна определяться наличием </w:t>
      </w:r>
      <w:r w:rsidRPr="00BA4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оптимальной  родительской позиции - </w:t>
      </w:r>
      <w:r w:rsidRPr="00BA42B0">
        <w:rPr>
          <w:rFonts w:ascii="Times New Roman" w:hAnsi="Times New Roman" w:cs="Times New Roman"/>
          <w:sz w:val="28"/>
          <w:szCs w:val="28"/>
        </w:rPr>
        <w:t>принимать ребенка таким, каков он есть, тепло относится к нему, объективно оценивать его и воспитывать на основе этой оценки. Если родители способны изменять методы и формы своего действия в соответствии с изменением обстоятельств жизни ребенка, если их воспитательные усилия нацелены в будущее и соотносятся с требованиями, которые поставит перед ребенком его дальнейшая жизнь, то это – оптимальная родительская позиция. Она всегда направлена на благо ребенка и предполагает критичное отношение родителей к своим ошибкам и разумное проявление своей любви к детям.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b/>
          <w:sz w:val="28"/>
          <w:szCs w:val="28"/>
        </w:rPr>
        <w:t>Родительская поддержка</w:t>
      </w:r>
      <w:r w:rsidRPr="00BA42B0">
        <w:rPr>
          <w:rFonts w:ascii="Times New Roman" w:hAnsi="Times New Roman" w:cs="Times New Roman"/>
          <w:sz w:val="28"/>
          <w:szCs w:val="28"/>
        </w:rPr>
        <w:t xml:space="preserve"> – это процесс, в ходе которого родитель сосредотачивается на достоинствах ребенка с целью укрепления его самооценки. Взрослый член семьи должен помочь ребенку поверить в себя и свои способности, объяснить причины неудач и поддержать в сложной ситуации. Но для этого родитель сам должен почувствовать уверенность – он никогда не сможет оказать поддержку сыну или дочери до тех пор, пока не научится понимать себя и не достигнет самоуважения.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Нужно помнить, что в семье могут происходить процессы, способные привести ребенка к разочарованию в собственных силах. Во-первых, это завышенные требования родителей (родители ожидают, что если ребенок был хорошим в дошкольном учреждении, он будет таким же и в школе). Во-вторых, соперничество братьев и сестер (такая ситуация возможна в том случае, если родители постоянно сравнивают детей друг с другом). Втретьих, чрезмерные амбиции ребенка (если у него что-то не получается, ребенок уже не соглашается играть в другую игру, и родители не обращают на это внимание).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Помощь родителей заключается в том, чтобы подчеркивать способности и возможности детей. Если ребенок ведет себя так, как не нравится родителям, то именно они должны помочь ему, одна его неудача ни в коей мере не умаляет его личных достоинств. Родитель, обсуждая с ребенком его поведение, должен всегда стараться подчеркнуть его хорошие стороны, сказать, что обычно доволен им как личностью («Сегодня ты допустил ошибку, но посмотри, как ты…»).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Часто родители сосредотачиваются на прошлых неудачах ребенка и используют их против него («Вспомни, что, когда у тебя была собака, ты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 xml:space="preserve">забывала кормить ее» и т. д.). Акцент на негативных примерах прошлого может породить у ребенка ощущение преследования неудач и нежелание бороться за хорошее мнение о себе. Он может решить для себя: «Пусть меня считают плохим». Родитель обязан употреблять в разговоре с ребенком больше фраз поддержки, таких как: «Зная тебя, я уверен, что ты все сделаешь хорошо», «У тебя всё может получиться, ведь ты хочешь этого». Поддержать – это еще и дать почувствовать ребенку, что он нужен.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Необходимо помнить, что авторитет родителей для детей непререкаем и абсолютен, следовательно, установки близких взрослых людей определяют поведение детей. Нельзя говорить детям того, чего вы на самом деле не желаете ему.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Не забывайте рассказывать ребенку о своем детстве, об ошибках и о том, как вам было трудно их исправить, о своих слабостях – вы станете более близкими друг к другу, ребенок поймет, что он, как и вы, имеет возможность исправить свою ошибку.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 Одно из главных условий правильного воспитания – это принять ребенка таким, какой он есть, с его слабостями и недостатками, стремлениями и темпераментом. Выход из неприятных ситуаций зачастую можно найти не методом запрета, а путем переключения энергии подростка в полезное русло.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Нервозность родителей сразу передается детям. Родители не придают большого значения своим сказанным в сердцах резким, грубым словам. А дети порой не в состоянии понять, что это не мнение, а лишь эмоциональная реакция. Они все понимают буквально, без «чувства юмора». «Ты -дурак!» – это ранит больнее, чем наказание розгами. Наиболее частые способы реагирования детей в подобных ситуациях – это пассивный уход в себя или демонстративная агрессивность.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Когда вы пытаетесь подавить агрессивного ребенка, вы не решаете этим возникшую проблему, а только загоняете ее вглубь. Всегда нужно выявить причину агрессии, и не столько внешнюю, сколько внутреннюю. Возможно, эта причина кроется в недополучении ребенком необходимого: любви и ласки, внимания и контроля, уважения и доверия, помощи в складывании правильной системы ценностей. А иногда ребенку требуется просто «выпустить пар»: пошуметь, покричать. </w:t>
      </w:r>
    </w:p>
    <w:p w:rsidR="00A83A2E" w:rsidRPr="00BA42B0" w:rsidRDefault="00A83A2E" w:rsidP="007F5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Вовсе не значит, что о недостатках ребенка с ним вообще нельзя говорить. Наоборот, он должен знать, что родители в нем одобряют, а что порицают. Но сама постановка вопроса должна быть: не «ты – плохой», а – «здесь ты ошибся, но ты ведь не такой, ты хороший, поэтому я верю, что впредь ты этого не сделаешь».</w:t>
      </w:r>
    </w:p>
    <w:p w:rsidR="00A83A2E" w:rsidRPr="00BA42B0" w:rsidRDefault="00A83A2E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CC7F2B" w:rsidRPr="00BA42B0" w:rsidRDefault="00A83A2E" w:rsidP="007F5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0">
        <w:rPr>
          <w:rFonts w:ascii="Times New Roman" w:hAnsi="Times New Roman" w:cs="Times New Roman"/>
          <w:sz w:val="28"/>
          <w:szCs w:val="28"/>
        </w:rPr>
        <w:t>     </w:t>
      </w:r>
      <w:r w:rsidRPr="007F525A">
        <w:rPr>
          <w:rFonts w:ascii="Times New Roman" w:hAnsi="Times New Roman" w:cs="Times New Roman"/>
          <w:b/>
          <w:sz w:val="28"/>
          <w:szCs w:val="28"/>
        </w:rPr>
        <w:t>Семейное воспитание</w:t>
      </w:r>
      <w:r w:rsidRPr="00BA42B0">
        <w:rPr>
          <w:rFonts w:ascii="Times New Roman" w:hAnsi="Times New Roman" w:cs="Times New Roman"/>
          <w:sz w:val="28"/>
          <w:szCs w:val="28"/>
        </w:rPr>
        <w:t xml:space="preserve"> - это система взаимоотношений родителей с детьми, и ведущая роль в ней принадлежит родителям. Именно им необходимо знать, какие формы взаимоотношений с собственными детьми способствуют гармоничному развитию детской психики и личностных качеств, а какие, наоборот, препятствуют формированию у них нормального </w:t>
      </w:r>
      <w:r w:rsidRPr="00BA42B0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в большинстве своем ведут к трудновоспитуемости и деформации личности. </w:t>
      </w:r>
    </w:p>
    <w:sectPr w:rsidR="00CC7F2B" w:rsidRPr="00B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2E"/>
    <w:rsid w:val="00082157"/>
    <w:rsid w:val="003C5096"/>
    <w:rsid w:val="007F525A"/>
    <w:rsid w:val="00A83A2E"/>
    <w:rsid w:val="00B9037C"/>
    <w:rsid w:val="00BA42B0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2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2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2</cp:revision>
  <dcterms:created xsi:type="dcterms:W3CDTF">2022-02-08T13:03:00Z</dcterms:created>
  <dcterms:modified xsi:type="dcterms:W3CDTF">2022-02-09T09:07:00Z</dcterms:modified>
</cp:coreProperties>
</file>