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DD" w:rsidRDefault="009348DD" w:rsidP="009348DD">
      <w:pPr>
        <w:shd w:val="clear" w:color="auto" w:fill="FFFFFF"/>
        <w:spacing w:after="0" w:line="240" w:lineRule="auto"/>
        <w:jc w:val="center"/>
        <w:rPr>
          <w:rFonts w:ascii="Times New Roman" w:hAnsi="Times New Roman" w:cs="Times New Roman"/>
          <w:b/>
          <w:sz w:val="28"/>
          <w:szCs w:val="28"/>
        </w:rPr>
      </w:pPr>
      <w:r w:rsidRPr="009348DD">
        <w:rPr>
          <w:rFonts w:ascii="Times New Roman" w:hAnsi="Times New Roman" w:cs="Times New Roman"/>
          <w:b/>
          <w:sz w:val="28"/>
          <w:szCs w:val="28"/>
        </w:rPr>
        <w:t xml:space="preserve">Тема 4. </w:t>
      </w:r>
      <w:bookmarkStart w:id="0" w:name="_GoBack"/>
      <w:r w:rsidRPr="009348DD">
        <w:rPr>
          <w:rFonts w:ascii="Times New Roman" w:hAnsi="Times New Roman" w:cs="Times New Roman"/>
          <w:b/>
          <w:sz w:val="28"/>
          <w:szCs w:val="28"/>
        </w:rPr>
        <w:t>Положит</w:t>
      </w:r>
      <w:r>
        <w:rPr>
          <w:rFonts w:ascii="Times New Roman" w:hAnsi="Times New Roman" w:cs="Times New Roman"/>
          <w:b/>
          <w:sz w:val="28"/>
          <w:szCs w:val="28"/>
        </w:rPr>
        <w:t>ельные эмоции в жизни школьника</w:t>
      </w:r>
      <w:bookmarkEnd w:id="0"/>
    </w:p>
    <w:p w:rsidR="009348DD" w:rsidRDefault="009348DD" w:rsidP="009348DD">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(Май 2022г.)</w:t>
      </w:r>
    </w:p>
    <w:p w:rsidR="009348DD" w:rsidRDefault="009348DD" w:rsidP="009348DD">
      <w:pPr>
        <w:shd w:val="clear" w:color="auto" w:fill="FFFFFF"/>
        <w:spacing w:after="0" w:line="240" w:lineRule="auto"/>
        <w:jc w:val="center"/>
        <w:rPr>
          <w:rFonts w:ascii="Times New Roman" w:hAnsi="Times New Roman" w:cs="Times New Roman"/>
          <w:b/>
          <w:sz w:val="28"/>
          <w:szCs w:val="28"/>
        </w:rPr>
      </w:pPr>
    </w:p>
    <w:p w:rsidR="009348DD" w:rsidRPr="009348DD" w:rsidRDefault="009348DD" w:rsidP="009348DD">
      <w:pPr>
        <w:shd w:val="clear" w:color="auto" w:fill="FFFFFF"/>
        <w:spacing w:after="0" w:line="240" w:lineRule="auto"/>
        <w:jc w:val="center"/>
        <w:rPr>
          <w:rFonts w:ascii="Times New Roman" w:eastAsia="Times New Roman" w:hAnsi="Times New Roman" w:cs="Times New Roman"/>
          <w:b/>
          <w:color w:val="548DD4" w:themeColor="text2" w:themeTint="99"/>
          <w:sz w:val="28"/>
          <w:szCs w:val="28"/>
          <w:lang w:eastAsia="ru-RU"/>
        </w:rPr>
      </w:pPr>
      <w:r w:rsidRPr="009348DD">
        <w:rPr>
          <w:rFonts w:ascii="Times New Roman" w:hAnsi="Times New Roman" w:cs="Times New Roman"/>
          <w:b/>
          <w:color w:val="548DD4" w:themeColor="text2" w:themeTint="99"/>
          <w:sz w:val="28"/>
          <w:szCs w:val="28"/>
        </w:rPr>
        <w:t>__________________________________________________________________</w:t>
      </w:r>
    </w:p>
    <w:p w:rsidR="009348DD" w:rsidRDefault="009348DD" w:rsidP="00201D0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01D0B" w:rsidRPr="00201D0B" w:rsidRDefault="00201D0B" w:rsidP="00201D0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Жить – значит чувствовать и мыслить,</w:t>
      </w:r>
    </w:p>
    <w:p w:rsidR="00201D0B" w:rsidRPr="00201D0B" w:rsidRDefault="00201D0B" w:rsidP="00201D0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01D0B">
        <w:rPr>
          <w:rFonts w:ascii="Times New Roman" w:eastAsia="Times New Roman" w:hAnsi="Times New Roman" w:cs="Times New Roman"/>
          <w:color w:val="000000"/>
          <w:sz w:val="28"/>
          <w:szCs w:val="28"/>
          <w:lang w:eastAsia="ru-RU"/>
        </w:rPr>
        <w:t>страдать и блаженствовать.</w:t>
      </w:r>
    </w:p>
    <w:p w:rsidR="00201D0B" w:rsidRPr="00201D0B" w:rsidRDefault="00201D0B" w:rsidP="00201D0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01D0B">
        <w:rPr>
          <w:rFonts w:ascii="Times New Roman" w:eastAsia="Times New Roman" w:hAnsi="Times New Roman" w:cs="Times New Roman"/>
          <w:color w:val="000000"/>
          <w:sz w:val="28"/>
          <w:szCs w:val="28"/>
          <w:lang w:eastAsia="ru-RU"/>
        </w:rPr>
        <w:t>Всякая другая жизнь – смерть.</w:t>
      </w:r>
    </w:p>
    <w:p w:rsidR="00201D0B" w:rsidRPr="00201D0B" w:rsidRDefault="00201D0B" w:rsidP="00201D0B">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sidRPr="00201D0B">
        <w:rPr>
          <w:rFonts w:ascii="Times New Roman" w:eastAsia="Times New Roman" w:hAnsi="Times New Roman" w:cs="Times New Roman"/>
          <w:color w:val="000000"/>
          <w:sz w:val="28"/>
          <w:szCs w:val="28"/>
          <w:lang w:eastAsia="ru-RU"/>
        </w:rPr>
        <w:t>В.Г.Белинский</w:t>
      </w:r>
      <w:proofErr w:type="spellEnd"/>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«Счастье – это когда тебя понимают» - знаменитая фраза из фильма «Доживём до понедельника». А как часто понимаем мы, и понимают нас? Что испытывает человек, когда остаётся непонятым?</w:t>
      </w:r>
    </w:p>
    <w:p w:rsidR="00201D0B" w:rsidRPr="00201D0B" w:rsidRDefault="00201D0B" w:rsidP="00201D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xml:space="preserve">Каждому человеку, маленькому и большому, </w:t>
      </w:r>
      <w:proofErr w:type="gramStart"/>
      <w:r w:rsidRPr="00201D0B">
        <w:rPr>
          <w:rFonts w:ascii="Times New Roman" w:eastAsia="Times New Roman" w:hAnsi="Times New Roman" w:cs="Times New Roman"/>
          <w:color w:val="000000"/>
          <w:sz w:val="28"/>
          <w:szCs w:val="28"/>
          <w:lang w:eastAsia="ru-RU"/>
        </w:rPr>
        <w:t>нужны</w:t>
      </w:r>
      <w:proofErr w:type="gramEnd"/>
      <w:r w:rsidRPr="00201D0B">
        <w:rPr>
          <w:rFonts w:ascii="Times New Roman" w:eastAsia="Times New Roman" w:hAnsi="Times New Roman" w:cs="Times New Roman"/>
          <w:color w:val="000000"/>
          <w:sz w:val="28"/>
          <w:szCs w:val="28"/>
          <w:lang w:eastAsia="ru-RU"/>
        </w:rPr>
        <w:t xml:space="preserve"> пища, сон, тепло и физическая безопасность. Но почему, имея всё это, многие люди, в том числе и дети, завидуют другим, которые менее обеспечены и хуже одеты?</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Ответ прост: мало человеку лишь удовлетворения его естественных потребностей. Любому человеку необходимо, чтобы его понимали и признавали; чтобы он чувствовал себя необходимым; чтобы у него был оценённый другими, и, прежде всего родными, успех; чтобы он мог развиваться и реализовывать свои возможности; чтобы благодаря всему перечисленному он научился уважать себя.</w:t>
      </w:r>
    </w:p>
    <w:p w:rsidR="00201D0B" w:rsidRDefault="00201D0B" w:rsidP="00201D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xml:space="preserve">Благодаря чему человек, особенно ребёнок, может быть счастлив? В первую очередь, он счастлив от той психологической обстановки, в которой он живёт и растёт. </w:t>
      </w:r>
    </w:p>
    <w:p w:rsidR="00201D0B" w:rsidRPr="00201D0B" w:rsidRDefault="00201D0B" w:rsidP="00201D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xml:space="preserve">Как точно и правильно сказал </w:t>
      </w:r>
      <w:proofErr w:type="spellStart"/>
      <w:r w:rsidRPr="00201D0B">
        <w:rPr>
          <w:rFonts w:ascii="Times New Roman" w:eastAsia="Times New Roman" w:hAnsi="Times New Roman" w:cs="Times New Roman"/>
          <w:color w:val="000000"/>
          <w:sz w:val="28"/>
          <w:szCs w:val="28"/>
          <w:lang w:eastAsia="ru-RU"/>
        </w:rPr>
        <w:t>А.П.Чехов</w:t>
      </w:r>
      <w:proofErr w:type="spellEnd"/>
      <w:r w:rsidRPr="00201D0B">
        <w:rPr>
          <w:rFonts w:ascii="Times New Roman" w:eastAsia="Times New Roman" w:hAnsi="Times New Roman" w:cs="Times New Roman"/>
          <w:color w:val="000000"/>
          <w:sz w:val="28"/>
          <w:szCs w:val="28"/>
          <w:lang w:eastAsia="ru-RU"/>
        </w:rPr>
        <w:t>: «Дети святы и чисты. Нельзя их делать игрушкою своего настроения».</w:t>
      </w:r>
    </w:p>
    <w:p w:rsidR="00201D0B" w:rsidRPr="00201D0B" w:rsidRDefault="00201D0B" w:rsidP="00201D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Каждый школьный возраст характеризуется особенностями проявления чувств и эмоций. Рассмотрим ряд возрастных особенностей эмоциональной сферы (по </w:t>
      </w:r>
      <w:proofErr w:type="spellStart"/>
      <w:r w:rsidRPr="00201D0B">
        <w:rPr>
          <w:rFonts w:ascii="Times New Roman" w:eastAsia="Times New Roman" w:hAnsi="Times New Roman" w:cs="Times New Roman"/>
          <w:color w:val="000000"/>
          <w:sz w:val="28"/>
          <w:szCs w:val="28"/>
          <w:lang w:eastAsia="ru-RU"/>
        </w:rPr>
        <w:t>Е.П.Ильину</w:t>
      </w:r>
      <w:proofErr w:type="spellEnd"/>
      <w:r w:rsidRPr="00201D0B">
        <w:rPr>
          <w:rFonts w:ascii="Times New Roman" w:eastAsia="Times New Roman" w:hAnsi="Times New Roman" w:cs="Times New Roman"/>
          <w:color w:val="000000"/>
          <w:sz w:val="28"/>
          <w:szCs w:val="28"/>
          <w:lang w:eastAsia="ru-RU"/>
        </w:rPr>
        <w:t>).</w:t>
      </w:r>
    </w:p>
    <w:p w:rsidR="00201D0B" w:rsidRPr="00201D0B" w:rsidRDefault="00201D0B" w:rsidP="00201D0B">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Для поведения младшего школьника характерны следующие эмоциональные проявления:</w:t>
      </w:r>
      <w:r w:rsidRPr="00201D0B">
        <w:rPr>
          <w:rFonts w:ascii="Times New Roman" w:eastAsia="Times New Roman" w:hAnsi="Times New Roman" w:cs="Times New Roman"/>
          <w:color w:val="000000"/>
          <w:sz w:val="28"/>
          <w:szCs w:val="28"/>
          <w:lang w:eastAsia="ru-RU"/>
        </w:rPr>
        <w:br/>
        <w:t>1) эмоциональная окрашенность восприятия, воображения, интеллектуальной и физической деятельности;</w:t>
      </w:r>
      <w:r w:rsidRPr="00201D0B">
        <w:rPr>
          <w:rFonts w:ascii="Times New Roman" w:eastAsia="Times New Roman" w:hAnsi="Times New Roman" w:cs="Times New Roman"/>
          <w:color w:val="000000"/>
          <w:sz w:val="28"/>
          <w:szCs w:val="28"/>
          <w:lang w:eastAsia="ru-RU"/>
        </w:rPr>
        <w:br/>
        <w:t>2) непосредственность выражения переживаний;</w:t>
      </w:r>
      <w:r w:rsidRPr="00201D0B">
        <w:rPr>
          <w:rFonts w:ascii="Times New Roman" w:eastAsia="Times New Roman" w:hAnsi="Times New Roman" w:cs="Times New Roman"/>
          <w:color w:val="000000"/>
          <w:sz w:val="28"/>
          <w:szCs w:val="28"/>
          <w:lang w:eastAsia="ru-RU"/>
        </w:rPr>
        <w:br/>
        <w:t>3) эмоциональная неустойчивость, частая смена настроений;</w:t>
      </w:r>
      <w:r w:rsidRPr="00201D0B">
        <w:rPr>
          <w:rFonts w:ascii="Times New Roman" w:eastAsia="Times New Roman" w:hAnsi="Times New Roman" w:cs="Times New Roman"/>
          <w:color w:val="000000"/>
          <w:sz w:val="28"/>
          <w:szCs w:val="28"/>
          <w:lang w:eastAsia="ru-RU"/>
        </w:rPr>
        <w:br/>
        <w:t>4) склонность к кратковременным и бурным аффектам.</w:t>
      </w:r>
    </w:p>
    <w:p w:rsidR="00201D0B" w:rsidRPr="00201D0B" w:rsidRDefault="00201D0B" w:rsidP="00201D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201D0B">
        <w:rPr>
          <w:rFonts w:ascii="Times New Roman" w:eastAsia="Times New Roman" w:hAnsi="Times New Roman" w:cs="Times New Roman"/>
          <w:color w:val="000000"/>
          <w:sz w:val="28"/>
          <w:szCs w:val="28"/>
          <w:lang w:eastAsia="ru-RU"/>
        </w:rPr>
        <w:t>Эмоциогенными</w:t>
      </w:r>
      <w:proofErr w:type="spellEnd"/>
      <w:r w:rsidRPr="00201D0B">
        <w:rPr>
          <w:rFonts w:ascii="Times New Roman" w:eastAsia="Times New Roman" w:hAnsi="Times New Roman" w:cs="Times New Roman"/>
          <w:color w:val="000000"/>
          <w:sz w:val="28"/>
          <w:szCs w:val="28"/>
          <w:lang w:eastAsia="ru-RU"/>
        </w:rPr>
        <w:t xml:space="preserve"> факторами для школьников этого возраста являются не только игры и общение, но и успехи или неудачи в учебе, оценки учебной деятельности (учителем, сверстниками, родителями). Собственные эмоции, а также чувства других людей слабо осознаются ими. Мимика других людей воспринимается ими часто неверно, что приводит к неадекватным реакциям при обра</w:t>
      </w:r>
      <w:r w:rsidRPr="00201D0B">
        <w:rPr>
          <w:rFonts w:ascii="Times New Roman" w:eastAsia="Times New Roman" w:hAnsi="Times New Roman" w:cs="Times New Roman"/>
          <w:color w:val="000000"/>
          <w:sz w:val="28"/>
          <w:szCs w:val="28"/>
          <w:lang w:eastAsia="ru-RU"/>
        </w:rPr>
        <w:softHyphen/>
        <w:t>щении к ним окружающих.</w:t>
      </w:r>
    </w:p>
    <w:p w:rsidR="00201D0B" w:rsidRPr="00201D0B" w:rsidRDefault="00201D0B" w:rsidP="00201D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xml:space="preserve">Хотя младший школьник интенсивно эмоционально реагирует на значимые для него события, у него постепенно совершенствуется </w:t>
      </w:r>
      <w:r w:rsidRPr="00201D0B">
        <w:rPr>
          <w:rFonts w:ascii="Times New Roman" w:eastAsia="Times New Roman" w:hAnsi="Times New Roman" w:cs="Times New Roman"/>
          <w:color w:val="000000"/>
          <w:sz w:val="28"/>
          <w:szCs w:val="28"/>
          <w:lang w:eastAsia="ru-RU"/>
        </w:rPr>
        <w:lastRenderedPageBreak/>
        <w:t>способность подавлять волевым усилием нежелательные эмоциональные реакции. В результате этого происходит отрыв экспрессии от переживаемого эмоционального состояния в определенную сторону: ребенок становится способным не проявлять переживаемую эмоцию, а также изображать эмоцию, которую он не переживает в данный момент времени. Развитию данных способностей содействуют общение, обучение, игровая деятельность и накопление эмоционального опыта младшими школьниками, навыков эмоционального саморегулирования.</w:t>
      </w:r>
    </w:p>
    <w:p w:rsidR="00201D0B" w:rsidRPr="00201D0B" w:rsidRDefault="00201D0B" w:rsidP="00201D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01D0B" w:rsidRDefault="00201D0B" w:rsidP="00201D0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Что такое эмоция? </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Эмоции</w:t>
      </w:r>
      <w:r w:rsidRPr="00201D0B">
        <w:rPr>
          <w:rFonts w:ascii="Times New Roman" w:eastAsia="Times New Roman" w:hAnsi="Times New Roman" w:cs="Times New Roman"/>
          <w:color w:val="000000"/>
          <w:sz w:val="28"/>
          <w:szCs w:val="28"/>
          <w:lang w:eastAsia="ru-RU"/>
        </w:rPr>
        <w:t> – это внутренние переживания человека. Эмоции выражают отношение человека к складывающимся или возможным ситуациям и носят ситуативный характер.</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К эмоциональным состояниям человека относят:</w:t>
      </w:r>
    </w:p>
    <w:p w:rsidR="00201D0B" w:rsidRPr="00201D0B" w:rsidRDefault="00201D0B" w:rsidP="00201D0B">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настроение</w:t>
      </w:r>
      <w:r w:rsidRPr="00201D0B">
        <w:rPr>
          <w:rFonts w:ascii="Times New Roman" w:eastAsia="Times New Roman" w:hAnsi="Times New Roman" w:cs="Times New Roman"/>
          <w:color w:val="000000"/>
          <w:sz w:val="28"/>
          <w:szCs w:val="28"/>
          <w:lang w:eastAsia="ru-RU"/>
        </w:rPr>
        <w:t> (общее стойкое актуальное эмоциональное состояние человека, определяющее его общий тонус и активность);</w:t>
      </w:r>
    </w:p>
    <w:p w:rsidR="00201D0B" w:rsidRPr="00201D0B" w:rsidRDefault="00201D0B" w:rsidP="00201D0B">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страсть</w:t>
      </w:r>
      <w:r w:rsidRPr="00201D0B">
        <w:rPr>
          <w:rFonts w:ascii="Times New Roman" w:eastAsia="Times New Roman" w:hAnsi="Times New Roman" w:cs="Times New Roman"/>
          <w:color w:val="000000"/>
          <w:sz w:val="28"/>
          <w:szCs w:val="28"/>
          <w:lang w:eastAsia="ru-RU"/>
        </w:rPr>
        <w:t> (сильная, все себе подчиняющая увлеченность человека кем-либо или чем-либо);</w:t>
      </w:r>
    </w:p>
    <w:p w:rsidR="00201D0B" w:rsidRPr="00201D0B" w:rsidRDefault="00201D0B" w:rsidP="00201D0B">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аффект</w:t>
      </w:r>
      <w:r w:rsidRPr="00201D0B">
        <w:rPr>
          <w:rFonts w:ascii="Times New Roman" w:eastAsia="Times New Roman" w:hAnsi="Times New Roman" w:cs="Times New Roman"/>
          <w:color w:val="000000"/>
          <w:sz w:val="28"/>
          <w:szCs w:val="28"/>
          <w:lang w:eastAsia="ru-RU"/>
        </w:rPr>
        <w:t> (яркое, кратковременное эмоциональное переживание, например, горе при потере близкого человека, гнев при измене, радость при успехе);</w:t>
      </w:r>
    </w:p>
    <w:p w:rsidR="00201D0B" w:rsidRPr="00201D0B" w:rsidRDefault="00201D0B" w:rsidP="00201D0B">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чувства </w:t>
      </w:r>
      <w:r w:rsidRPr="00201D0B">
        <w:rPr>
          <w:rFonts w:ascii="Times New Roman" w:eastAsia="Times New Roman" w:hAnsi="Times New Roman" w:cs="Times New Roman"/>
          <w:color w:val="000000"/>
          <w:sz w:val="28"/>
          <w:szCs w:val="28"/>
          <w:lang w:eastAsia="ru-RU"/>
        </w:rPr>
        <w:t>(высшие человеческие эмоции, связанные с теми людьми, событиями, предметами, которые для данного человека являются значимыми);</w:t>
      </w:r>
    </w:p>
    <w:p w:rsidR="00201D0B" w:rsidRPr="00201D0B" w:rsidRDefault="00201D0B" w:rsidP="00201D0B">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стресс </w:t>
      </w:r>
      <w:r w:rsidRPr="00201D0B">
        <w:rPr>
          <w:rFonts w:ascii="Times New Roman" w:eastAsia="Times New Roman" w:hAnsi="Times New Roman" w:cs="Times New Roman"/>
          <w:color w:val="000000"/>
          <w:sz w:val="28"/>
          <w:szCs w:val="28"/>
          <w:lang w:eastAsia="ru-RU"/>
        </w:rPr>
        <w:t>(состояние сильного общего напряжения, возбуждения в трудных, необычных, экстремальных условиях).</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Психологическое развитие детей, их моральные принципы, образцы поведения закладываются в семье. Поэтому родители должны отдавать себе отчёт в том, какая ответственность возложена на них в деле воспитания, ведь именно родители являются его первыми воспитателями.</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Период детства – самое подходящее время для приобретения полезных привычек и положительных черт характера, так необходимых в дальнейшей жизни. Дом – это лучшее место для воспитания в детях здоровых эмоций, доброжелательности и правильного мышления.</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По-настоящему счастлив тот ребёнок, который окружён заботой и вниманием со стороны любящих его людей. Только в этом случае в его поведении будут преобладать положительные эмоции, он будет смотреть на мир добрыми глазами. Ребёнок  чувствует себя защищённым, когда рядом есть взрослые, помогающие смело идти по жизни, прививающие ему достойное поведение, предостерегающие от дурных поступков.</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На психическое становление детей, на их эмоции значительное влияние оказывают взаимоотношения в семье. Существуют некоторые причины, отрицательно влияющие не только на эмоциональную сферу ребёнка, но и на его умственное развитие:</w:t>
      </w:r>
    </w:p>
    <w:p w:rsidR="00201D0B" w:rsidRPr="00201D0B" w:rsidRDefault="00201D0B" w:rsidP="00201D0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lastRenderedPageBreak/>
        <w:t>Смерть отца или матери.</w:t>
      </w:r>
    </w:p>
    <w:p w:rsidR="00201D0B" w:rsidRPr="00201D0B" w:rsidRDefault="00201D0B" w:rsidP="00201D0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Развод родителей.</w:t>
      </w:r>
    </w:p>
    <w:p w:rsidR="00201D0B" w:rsidRPr="00201D0B" w:rsidRDefault="00201D0B" w:rsidP="00201D0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Частое отсутствие отца или матери из-за командировок.</w:t>
      </w:r>
    </w:p>
    <w:p w:rsidR="00201D0B" w:rsidRPr="00201D0B" w:rsidRDefault="00201D0B" w:rsidP="00201D0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Долгое отсутствие матери и в связи этим жизнь с другими людьми.</w:t>
      </w:r>
    </w:p>
    <w:p w:rsidR="00201D0B" w:rsidRPr="00201D0B" w:rsidRDefault="00201D0B" w:rsidP="00201D0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Плохие отношения между родителями: ссоры, гнев, оскорбления.</w:t>
      </w:r>
    </w:p>
    <w:p w:rsidR="00201D0B" w:rsidRPr="00201D0B" w:rsidRDefault="00201D0B" w:rsidP="00201D0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Употребление спиртных напитков в семье.</w:t>
      </w:r>
    </w:p>
    <w:p w:rsidR="00201D0B" w:rsidRPr="00201D0B" w:rsidRDefault="00201D0B" w:rsidP="00201D0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Курение родителей.</w:t>
      </w:r>
    </w:p>
    <w:p w:rsidR="00201D0B" w:rsidRPr="00201D0B" w:rsidRDefault="00201D0B" w:rsidP="00201D0B">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Плохие знакомства родителей.</w:t>
      </w:r>
    </w:p>
    <w:p w:rsidR="00201D0B" w:rsidRPr="00201D0B" w:rsidRDefault="00201D0B" w:rsidP="00201D0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На психическое развитие ребёнка оказывает влияние даже количество книг в доме, их тематика, а так же образование родителей.</w:t>
      </w:r>
    </w:p>
    <w:p w:rsidR="009348DD" w:rsidRDefault="009348DD" w:rsidP="009348D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348DD" w:rsidRPr="00201D0B" w:rsidRDefault="00201D0B" w:rsidP="009348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 </w:t>
      </w:r>
      <w:r w:rsidR="009348DD" w:rsidRPr="00201D0B">
        <w:rPr>
          <w:rFonts w:ascii="Times New Roman" w:eastAsia="Times New Roman" w:hAnsi="Times New Roman" w:cs="Times New Roman"/>
          <w:color w:val="000000"/>
          <w:sz w:val="28"/>
          <w:szCs w:val="28"/>
          <w:lang w:eastAsia="ru-RU"/>
        </w:rPr>
        <w:t>При общении с детьми </w:t>
      </w:r>
      <w:r w:rsidR="009348DD" w:rsidRPr="00201D0B">
        <w:rPr>
          <w:rFonts w:ascii="Times New Roman" w:eastAsia="Times New Roman" w:hAnsi="Times New Roman" w:cs="Times New Roman"/>
          <w:b/>
          <w:bCs/>
          <w:color w:val="000000"/>
          <w:sz w:val="28"/>
          <w:szCs w:val="28"/>
          <w:lang w:eastAsia="ru-RU"/>
        </w:rPr>
        <w:t>не рекомендуется</w:t>
      </w:r>
      <w:r w:rsidR="009348DD" w:rsidRPr="00201D0B">
        <w:rPr>
          <w:rFonts w:ascii="Times New Roman" w:eastAsia="Times New Roman" w:hAnsi="Times New Roman" w:cs="Times New Roman"/>
          <w:color w:val="000000"/>
          <w:sz w:val="28"/>
          <w:szCs w:val="28"/>
          <w:lang w:eastAsia="ru-RU"/>
        </w:rPr>
        <w:t> употреблять выражения:</w:t>
      </w:r>
    </w:p>
    <w:p w:rsidR="009348DD" w:rsidRPr="00201D0B" w:rsidRDefault="009348DD" w:rsidP="009348D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Я сотни раз тебе говорил ...</w:t>
      </w:r>
    </w:p>
    <w:p w:rsidR="009348DD" w:rsidRPr="00201D0B" w:rsidRDefault="009348DD" w:rsidP="009348D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Сколько раз надо повторять...</w:t>
      </w:r>
    </w:p>
    <w:p w:rsidR="009348DD" w:rsidRPr="00201D0B" w:rsidRDefault="009348DD" w:rsidP="009348D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О чём ты только думаешь...</w:t>
      </w:r>
    </w:p>
    <w:p w:rsidR="009348DD" w:rsidRPr="00201D0B" w:rsidRDefault="009348DD" w:rsidP="009348D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Неужели тебе трудно запомнить, что...</w:t>
      </w:r>
    </w:p>
    <w:p w:rsidR="009348DD" w:rsidRPr="00201D0B" w:rsidRDefault="009348DD" w:rsidP="009348D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01D0B">
        <w:rPr>
          <w:rFonts w:ascii="Times New Roman" w:eastAsia="Times New Roman" w:hAnsi="Times New Roman" w:cs="Times New Roman"/>
          <w:color w:val="000000"/>
          <w:sz w:val="28"/>
          <w:szCs w:val="28"/>
          <w:lang w:eastAsia="ru-RU"/>
        </w:rPr>
        <w:t>Ты такой же, как и твой, (твоя) ...</w:t>
      </w:r>
      <w:proofErr w:type="gramEnd"/>
    </w:p>
    <w:p w:rsidR="009348DD" w:rsidRPr="00201D0B" w:rsidRDefault="009348DD" w:rsidP="009348D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Отстань, некогда мне...</w:t>
      </w:r>
    </w:p>
    <w:p w:rsidR="009348DD" w:rsidRPr="00201D0B" w:rsidRDefault="009348DD" w:rsidP="009348D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А вот Машенька со второго подъезда...</w:t>
      </w:r>
    </w:p>
    <w:p w:rsidR="009348DD" w:rsidRPr="00201D0B" w:rsidRDefault="009348DD" w:rsidP="009348DD">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Почему мой ребенок такой...</w:t>
      </w:r>
    </w:p>
    <w:p w:rsidR="009348DD" w:rsidRPr="00201D0B" w:rsidRDefault="009348DD" w:rsidP="009348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Рекомендуется употреблять</w:t>
      </w:r>
      <w:r w:rsidRPr="00201D0B">
        <w:rPr>
          <w:rFonts w:ascii="Times New Roman" w:eastAsia="Times New Roman" w:hAnsi="Times New Roman" w:cs="Times New Roman"/>
          <w:color w:val="000000"/>
          <w:sz w:val="28"/>
          <w:szCs w:val="28"/>
          <w:lang w:eastAsia="ru-RU"/>
        </w:rPr>
        <w:t> выражения:</w:t>
      </w:r>
    </w:p>
    <w:p w:rsidR="009348DD" w:rsidRPr="009348DD" w:rsidRDefault="009348DD" w:rsidP="009348DD">
      <w:pPr>
        <w:pStyle w:val="a3"/>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Ты у меня такой умный, красивый и т.д.</w:t>
      </w:r>
    </w:p>
    <w:p w:rsidR="009348DD" w:rsidRPr="009348DD" w:rsidRDefault="009348DD" w:rsidP="009348DD">
      <w:pPr>
        <w:pStyle w:val="a3"/>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Как хорошо, что у меня есть ты.</w:t>
      </w:r>
    </w:p>
    <w:p w:rsidR="009348DD" w:rsidRPr="009348DD" w:rsidRDefault="009348DD" w:rsidP="009348DD">
      <w:pPr>
        <w:pStyle w:val="a3"/>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Ты у меня молодец.</w:t>
      </w:r>
    </w:p>
    <w:p w:rsidR="009348DD" w:rsidRPr="009348DD" w:rsidRDefault="009348DD" w:rsidP="009348DD">
      <w:pPr>
        <w:pStyle w:val="a3"/>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Я очень тебя люблю.</w:t>
      </w:r>
    </w:p>
    <w:p w:rsidR="009348DD" w:rsidRPr="009348DD" w:rsidRDefault="009348DD" w:rsidP="009348DD">
      <w:pPr>
        <w:pStyle w:val="a3"/>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Как ты хорошо это сделал, это у тебя хорошо получается</w:t>
      </w:r>
      <w:r>
        <w:rPr>
          <w:rFonts w:ascii="Times New Roman" w:eastAsia="Times New Roman" w:hAnsi="Times New Roman" w:cs="Times New Roman"/>
          <w:color w:val="000000"/>
          <w:sz w:val="28"/>
          <w:szCs w:val="28"/>
          <w:lang w:eastAsia="ru-RU"/>
        </w:rPr>
        <w:t>.</w:t>
      </w:r>
    </w:p>
    <w:p w:rsidR="009348DD" w:rsidRPr="009348DD" w:rsidRDefault="009348DD" w:rsidP="009348DD">
      <w:pPr>
        <w:pStyle w:val="a3"/>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Если бы не ты, я бы с этим сама так быстро не справилась (помощь по дому)</w:t>
      </w:r>
      <w:r>
        <w:rPr>
          <w:rFonts w:ascii="Times New Roman" w:eastAsia="Times New Roman" w:hAnsi="Times New Roman" w:cs="Times New Roman"/>
          <w:color w:val="000000"/>
          <w:sz w:val="28"/>
          <w:szCs w:val="28"/>
          <w:lang w:eastAsia="ru-RU"/>
        </w:rPr>
        <w:t>.</w:t>
      </w:r>
    </w:p>
    <w:p w:rsidR="009348DD" w:rsidRPr="009348DD" w:rsidRDefault="009348DD" w:rsidP="009348DD">
      <w:pPr>
        <w:pStyle w:val="a3"/>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Спасибо тебе за поддержку</w:t>
      </w:r>
      <w:r>
        <w:rPr>
          <w:rFonts w:ascii="Times New Roman" w:eastAsia="Times New Roman" w:hAnsi="Times New Roman" w:cs="Times New Roman"/>
          <w:color w:val="000000"/>
          <w:sz w:val="28"/>
          <w:szCs w:val="28"/>
          <w:lang w:eastAsia="ru-RU"/>
        </w:rPr>
        <w:t>.</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1D0B" w:rsidRDefault="00201D0B" w:rsidP="009348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01D0B">
        <w:rPr>
          <w:rFonts w:ascii="Times New Roman" w:eastAsia="Times New Roman" w:hAnsi="Times New Roman" w:cs="Times New Roman"/>
          <w:b/>
          <w:bCs/>
          <w:color w:val="000000"/>
          <w:sz w:val="28"/>
          <w:szCs w:val="28"/>
          <w:lang w:eastAsia="ru-RU"/>
        </w:rPr>
        <w:t>РЕКОМЕНДАЦИИ по развитию</w:t>
      </w:r>
      <w:r w:rsidR="009348DD">
        <w:rPr>
          <w:rFonts w:ascii="Times New Roman" w:eastAsia="Times New Roman" w:hAnsi="Times New Roman" w:cs="Times New Roman"/>
          <w:b/>
          <w:bCs/>
          <w:color w:val="000000"/>
          <w:sz w:val="28"/>
          <w:szCs w:val="28"/>
          <w:lang w:eastAsia="ru-RU"/>
        </w:rPr>
        <w:t xml:space="preserve"> положительных эмоций у ребёнка</w:t>
      </w:r>
    </w:p>
    <w:p w:rsidR="009348DD" w:rsidRPr="00201D0B" w:rsidRDefault="009348DD" w:rsidP="009348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От повторяющихся знаков приветствия, одобрения, любви и принятия у ребёнка складывается ощущение: «со мной всё в порядке», «я – хороший». От сигналов осуждения, недовольства, критики – ощущение «со мной что-то не так», «я – плохой».</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Душевная копилка ребёнка работает день и ночь. Её ценность зависит от того, что мы туда бросаем.</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Даже требования, которые Вы предъявляете, должны быть наполнены любовью и надеждой.</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Научитесь слушать своего ребёнка в радости и в горести.</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Наказывая своего ребёнка, оставайтесь рядом с ним, не избегайте общения с ним.</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lastRenderedPageBreak/>
        <w:t xml:space="preserve">Станьте </w:t>
      </w:r>
      <w:proofErr w:type="gramStart"/>
      <w:r w:rsidRPr="009348DD">
        <w:rPr>
          <w:rFonts w:ascii="Times New Roman" w:eastAsia="Times New Roman" w:hAnsi="Times New Roman" w:cs="Times New Roman"/>
          <w:color w:val="000000"/>
          <w:sz w:val="28"/>
          <w:szCs w:val="28"/>
          <w:lang w:eastAsia="ru-RU"/>
        </w:rPr>
        <w:t>для своего ребёнка примером для подражания в проявлении положительных эмоций по отношению к членам</w:t>
      </w:r>
      <w:proofErr w:type="gramEnd"/>
      <w:r w:rsidRPr="009348DD">
        <w:rPr>
          <w:rFonts w:ascii="Times New Roman" w:eastAsia="Times New Roman" w:hAnsi="Times New Roman" w:cs="Times New Roman"/>
          <w:color w:val="000000"/>
          <w:sz w:val="28"/>
          <w:szCs w:val="28"/>
          <w:lang w:eastAsia="ru-RU"/>
        </w:rPr>
        <w:t xml:space="preserve"> своей семьи и к другим людям.</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Обнимайте и целуйте ребёнка в любом возрасте.</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Не разговаривайте со своим ребёнком с равнодушным и безразличным лицом.</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Проводите со своим ребёнком достаточное количество времени, и не сетуйте на то, что у Вас этого времени нет.</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Заводите в своей семье красивые, добрые и светлые ритуалы общения, которые сделают Вашу жизнь и жизнь Вашего ребёнка теплее и радостнее.</w:t>
      </w:r>
    </w:p>
    <w:p w:rsidR="00201D0B" w:rsidRPr="00201D0B" w:rsidRDefault="00201D0B" w:rsidP="00201D0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w:t>
      </w:r>
    </w:p>
    <w:p w:rsidR="00201D0B" w:rsidRPr="00201D0B" w:rsidRDefault="00201D0B" w:rsidP="009348DD">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РИТУАЛЫ, которые нравятся детям.</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перед уходом в школу получить объятие родителей и напутственное слово или жест, в котором будет маленькая тайна взрослого и ребёнка;</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придя из школы, рассказать о своих удачах и проблемах и получить слова поддержки и участия за чашкой чая;</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в выходной день обсудить прожитую неделю и её значение для детей и родителей;</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посидеть в сумерках при свечах с мамой и папой;</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на ночь услышать доброе пожелание;</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в свой день рождения получать сюрпризы и устраивать их для других членов семьи;</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вместе с мамой готовить к празднику и печь красивый торт, а с папой просто поговорить по душам;</w:t>
      </w:r>
    </w:p>
    <w:p w:rsidR="00201D0B" w:rsidRPr="009348DD" w:rsidRDefault="00201D0B" w:rsidP="009348DD">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48DD">
        <w:rPr>
          <w:rFonts w:ascii="Times New Roman" w:eastAsia="Times New Roman" w:hAnsi="Times New Roman" w:cs="Times New Roman"/>
          <w:color w:val="000000"/>
          <w:sz w:val="28"/>
          <w:szCs w:val="28"/>
          <w:lang w:eastAsia="ru-RU"/>
        </w:rPr>
        <w:t>посидеть с мамой и папой, взявшись за руки, во время своей болезни и попросить у них любимую еду или что-то такое, чего очень давно хотелось.</w:t>
      </w:r>
    </w:p>
    <w:p w:rsidR="00201D0B" w:rsidRPr="00201D0B" w:rsidRDefault="00201D0B" w:rsidP="009348DD">
      <w:pPr>
        <w:shd w:val="clear" w:color="auto" w:fill="FFFFFF"/>
        <w:spacing w:after="0" w:line="240" w:lineRule="auto"/>
        <w:ind w:left="1440" w:firstLine="75"/>
        <w:jc w:val="both"/>
        <w:rPr>
          <w:rFonts w:ascii="Times New Roman" w:eastAsia="Times New Roman" w:hAnsi="Times New Roman" w:cs="Times New Roman"/>
          <w:color w:val="000000"/>
          <w:sz w:val="28"/>
          <w:szCs w:val="28"/>
          <w:lang w:eastAsia="ru-RU"/>
        </w:rPr>
      </w:pPr>
    </w:p>
    <w:p w:rsidR="009348DD" w:rsidRDefault="009348DD" w:rsidP="00201D0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348DD" w:rsidRDefault="00201D0B" w:rsidP="009348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b/>
          <w:bCs/>
          <w:color w:val="000000"/>
          <w:sz w:val="28"/>
          <w:szCs w:val="28"/>
          <w:lang w:eastAsia="ru-RU"/>
        </w:rPr>
        <w:t>Ребенку необходимо, чтобы его любили, и чтобы ему было кого любить и за кого нести ответственность</w:t>
      </w:r>
      <w:r w:rsidRPr="00201D0B">
        <w:rPr>
          <w:rFonts w:ascii="Times New Roman" w:eastAsia="Times New Roman" w:hAnsi="Times New Roman" w:cs="Times New Roman"/>
          <w:color w:val="000000"/>
          <w:sz w:val="28"/>
          <w:szCs w:val="28"/>
          <w:lang w:eastAsia="ru-RU"/>
        </w:rPr>
        <w:t xml:space="preserve">. </w:t>
      </w:r>
    </w:p>
    <w:p w:rsidR="009348DD" w:rsidRDefault="00201D0B" w:rsidP="009348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xml:space="preserve">Ребенок, которому не хватает любви и ласки, вырастает холодным и неотзывчивым. </w:t>
      </w:r>
    </w:p>
    <w:p w:rsidR="00201D0B" w:rsidRPr="00201D0B" w:rsidRDefault="00201D0B" w:rsidP="009348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201D0B">
        <w:rPr>
          <w:rFonts w:ascii="Times New Roman" w:eastAsia="Times New Roman" w:hAnsi="Times New Roman" w:cs="Times New Roman"/>
          <w:color w:val="000000"/>
          <w:sz w:val="28"/>
          <w:szCs w:val="28"/>
          <w:lang w:eastAsia="ru-RU"/>
        </w:rPr>
        <w:t>Для возникновения эмоциональной чуткости важна ответственность за другого, забота о младших братьях и сестрах, а если таковых нет, то о домашних животных.</w:t>
      </w:r>
      <w:proofErr w:type="gramEnd"/>
      <w:r w:rsidRPr="00201D0B">
        <w:rPr>
          <w:rFonts w:ascii="Times New Roman" w:eastAsia="Times New Roman" w:hAnsi="Times New Roman" w:cs="Times New Roman"/>
          <w:color w:val="000000"/>
          <w:sz w:val="28"/>
          <w:szCs w:val="28"/>
          <w:lang w:eastAsia="ru-RU"/>
        </w:rPr>
        <w:t xml:space="preserve"> Нужно, чтобы ребенок сам о ком-то заботился, за кого-то отвечал, и тут неоценимую пользу может принести щенок, котенок или другое животное, за которым ребенок ухаживает сам и по </w:t>
      </w:r>
      <w:proofErr w:type="gramStart"/>
      <w:r w:rsidRPr="00201D0B">
        <w:rPr>
          <w:rFonts w:ascii="Times New Roman" w:eastAsia="Times New Roman" w:hAnsi="Times New Roman" w:cs="Times New Roman"/>
          <w:color w:val="000000"/>
          <w:sz w:val="28"/>
          <w:szCs w:val="28"/>
          <w:lang w:eastAsia="ru-RU"/>
        </w:rPr>
        <w:t>отношению</w:t>
      </w:r>
      <w:proofErr w:type="gramEnd"/>
      <w:r w:rsidRPr="00201D0B">
        <w:rPr>
          <w:rFonts w:ascii="Times New Roman" w:eastAsia="Times New Roman" w:hAnsi="Times New Roman" w:cs="Times New Roman"/>
          <w:color w:val="000000"/>
          <w:sz w:val="28"/>
          <w:szCs w:val="28"/>
          <w:lang w:eastAsia="ru-RU"/>
        </w:rPr>
        <w:t xml:space="preserve"> к которому он является «старшим». Тогда, замечая беспокойство животного в тех случаях, когда он его своевременно не покормил или не погулял с ним, ребенок обретает способность к сопереживанию и эмоциональной отзывчивости.</w:t>
      </w:r>
    </w:p>
    <w:p w:rsidR="00201D0B" w:rsidRPr="00201D0B" w:rsidRDefault="00201D0B" w:rsidP="00201D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D0B">
        <w:rPr>
          <w:rFonts w:ascii="Times New Roman" w:eastAsia="Times New Roman" w:hAnsi="Times New Roman" w:cs="Times New Roman"/>
          <w:color w:val="000000"/>
          <w:sz w:val="28"/>
          <w:szCs w:val="28"/>
          <w:lang w:eastAsia="ru-RU"/>
        </w:rPr>
        <w:t xml:space="preserve">Для ребенка такая радость </w:t>
      </w:r>
      <w:proofErr w:type="gramStart"/>
      <w:r w:rsidRPr="00201D0B">
        <w:rPr>
          <w:rFonts w:ascii="Times New Roman" w:eastAsia="Times New Roman" w:hAnsi="Times New Roman" w:cs="Times New Roman"/>
          <w:color w:val="000000"/>
          <w:sz w:val="28"/>
          <w:szCs w:val="28"/>
          <w:lang w:eastAsia="ru-RU"/>
        </w:rPr>
        <w:t>за</w:t>
      </w:r>
      <w:proofErr w:type="gramEnd"/>
      <w:r w:rsidRPr="00201D0B">
        <w:rPr>
          <w:rFonts w:ascii="Times New Roman" w:eastAsia="Times New Roman" w:hAnsi="Times New Roman" w:cs="Times New Roman"/>
          <w:color w:val="000000"/>
          <w:sz w:val="28"/>
          <w:szCs w:val="28"/>
          <w:lang w:eastAsia="ru-RU"/>
        </w:rPr>
        <w:t> </w:t>
      </w:r>
      <w:proofErr w:type="gramStart"/>
      <w:r w:rsidRPr="00201D0B">
        <w:rPr>
          <w:rFonts w:ascii="Times New Roman" w:eastAsia="Times New Roman" w:hAnsi="Times New Roman" w:cs="Times New Roman"/>
          <w:color w:val="000000"/>
          <w:sz w:val="28"/>
          <w:szCs w:val="28"/>
          <w:lang w:eastAsia="ru-RU"/>
        </w:rPr>
        <w:t>другого</w:t>
      </w:r>
      <w:proofErr w:type="gramEnd"/>
      <w:r w:rsidRPr="00201D0B">
        <w:rPr>
          <w:rFonts w:ascii="Times New Roman" w:eastAsia="Times New Roman" w:hAnsi="Times New Roman" w:cs="Times New Roman"/>
          <w:color w:val="000000"/>
          <w:sz w:val="28"/>
          <w:szCs w:val="28"/>
          <w:lang w:eastAsia="ru-RU"/>
        </w:rPr>
        <w:t xml:space="preserve"> — пока еще редкое явление, но уже в младшем школьном возрасте, по мере взросления и накопления </w:t>
      </w:r>
      <w:r w:rsidRPr="00201D0B">
        <w:rPr>
          <w:rFonts w:ascii="Times New Roman" w:eastAsia="Times New Roman" w:hAnsi="Times New Roman" w:cs="Times New Roman"/>
          <w:color w:val="000000"/>
          <w:sz w:val="28"/>
          <w:szCs w:val="28"/>
          <w:lang w:eastAsia="ru-RU"/>
        </w:rPr>
        <w:lastRenderedPageBreak/>
        <w:t>социального опыта, дети постепенно, на основе подражания, учатся сопереживать другим.</w:t>
      </w:r>
    </w:p>
    <w:p w:rsidR="00CC7F2B" w:rsidRPr="009348DD" w:rsidRDefault="00201D0B" w:rsidP="009348DD">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201D0B">
        <w:rPr>
          <w:rFonts w:ascii="Times New Roman" w:eastAsia="Times New Roman" w:hAnsi="Times New Roman" w:cs="Times New Roman"/>
          <w:b/>
          <w:color w:val="000000"/>
          <w:sz w:val="28"/>
          <w:szCs w:val="28"/>
          <w:lang w:eastAsia="ru-RU"/>
        </w:rPr>
        <w:t>Важно не создавать условия для развития отрицательных эмоций, но не менее важно не задавить положительные — ведь именно положительные эмоции лежат в основе нравственности и творческих способностей человека.</w:t>
      </w:r>
    </w:p>
    <w:sectPr w:rsidR="00CC7F2B" w:rsidRPr="00934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0DD"/>
    <w:multiLevelType w:val="hybridMultilevel"/>
    <w:tmpl w:val="F8847854"/>
    <w:lvl w:ilvl="0" w:tplc="04190005">
      <w:start w:val="1"/>
      <w:numFmt w:val="bullet"/>
      <w:lvlText w:val=""/>
      <w:lvlJc w:val="left"/>
      <w:pPr>
        <w:ind w:left="972" w:hanging="360"/>
      </w:pPr>
      <w:rPr>
        <w:rFonts w:ascii="Wingdings" w:hAnsi="Wingdings"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
    <w:nsid w:val="0EE05341"/>
    <w:multiLevelType w:val="multilevel"/>
    <w:tmpl w:val="471A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D293F"/>
    <w:multiLevelType w:val="multilevel"/>
    <w:tmpl w:val="3268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31390"/>
    <w:multiLevelType w:val="multilevel"/>
    <w:tmpl w:val="6B7AC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C4DF7"/>
    <w:multiLevelType w:val="multilevel"/>
    <w:tmpl w:val="5FF46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D1134E"/>
    <w:multiLevelType w:val="multilevel"/>
    <w:tmpl w:val="7938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8D6179"/>
    <w:multiLevelType w:val="multilevel"/>
    <w:tmpl w:val="538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9F577F"/>
    <w:multiLevelType w:val="hybridMultilevel"/>
    <w:tmpl w:val="ECD08E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0594912"/>
    <w:multiLevelType w:val="multilevel"/>
    <w:tmpl w:val="D66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6C5FC3"/>
    <w:multiLevelType w:val="multilevel"/>
    <w:tmpl w:val="F2EE2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1A6AEE"/>
    <w:multiLevelType w:val="hybridMultilevel"/>
    <w:tmpl w:val="26A851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236879"/>
    <w:multiLevelType w:val="multilevel"/>
    <w:tmpl w:val="535C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1"/>
  </w:num>
  <w:num w:numId="4">
    <w:abstractNumId w:val="8"/>
  </w:num>
  <w:num w:numId="5">
    <w:abstractNumId w:val="5"/>
  </w:num>
  <w:num w:numId="6">
    <w:abstractNumId w:val="1"/>
  </w:num>
  <w:num w:numId="7">
    <w:abstractNumId w:val="3"/>
  </w:num>
  <w:num w:numId="8">
    <w:abstractNumId w:val="4"/>
  </w:num>
  <w:num w:numId="9">
    <w:abstractNumId w:val="7"/>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0B"/>
    <w:rsid w:val="00201D0B"/>
    <w:rsid w:val="009348DD"/>
    <w:rsid w:val="00CC7F2B"/>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5310">
      <w:bodyDiv w:val="1"/>
      <w:marLeft w:val="0"/>
      <w:marRight w:val="0"/>
      <w:marTop w:val="0"/>
      <w:marBottom w:val="0"/>
      <w:divBdr>
        <w:top w:val="none" w:sz="0" w:space="0" w:color="auto"/>
        <w:left w:val="none" w:sz="0" w:space="0" w:color="auto"/>
        <w:bottom w:val="none" w:sz="0" w:space="0" w:color="auto"/>
        <w:right w:val="none" w:sz="0" w:space="0" w:color="auto"/>
      </w:divBdr>
    </w:div>
    <w:div w:id="20489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1</cp:revision>
  <dcterms:created xsi:type="dcterms:W3CDTF">2022-02-08T12:38:00Z</dcterms:created>
  <dcterms:modified xsi:type="dcterms:W3CDTF">2022-02-08T12:57:00Z</dcterms:modified>
</cp:coreProperties>
</file>