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01C64" w14:textId="77777777" w:rsidR="000D395F" w:rsidRDefault="00FE0A7B" w:rsidP="000D395F">
      <w:pPr>
        <w:pStyle w:val="a4"/>
        <w:spacing w:after="0"/>
        <w:jc w:val="center"/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</w:pPr>
      <w:r w:rsidRP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 xml:space="preserve">Тема1. Здоровье – это жизнь </w:t>
      </w:r>
    </w:p>
    <w:p w14:paraId="67673DC5" w14:textId="5C5778BF" w:rsidR="00FE0A7B" w:rsidRPr="000D395F" w:rsidRDefault="00FE0A7B" w:rsidP="000D395F">
      <w:pPr>
        <w:pStyle w:val="a4"/>
        <w:spacing w:after="0"/>
        <w:jc w:val="center"/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</w:pPr>
      <w:r w:rsidRP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(</w:t>
      </w:r>
      <w:r w:rsid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Ок</w:t>
      </w:r>
      <w:r w:rsidRP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тябрь 202</w:t>
      </w:r>
      <w:r w:rsid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1</w:t>
      </w:r>
      <w:r w:rsidRPr="000D395F">
        <w:rPr>
          <w:rStyle w:val="c3"/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г.)</w:t>
      </w:r>
    </w:p>
    <w:p w14:paraId="7EB994D7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i/>
          <w:iCs/>
          <w:color w:val="000000"/>
          <w:sz w:val="28"/>
          <w:szCs w:val="28"/>
        </w:rPr>
      </w:pPr>
    </w:p>
    <w:p w14:paraId="308FF9FC" w14:textId="7388492F" w:rsidR="00FE0A7B" w:rsidRPr="000D395F" w:rsidRDefault="00FE0A7B" w:rsidP="00666D8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395F">
        <w:rPr>
          <w:rStyle w:val="c3"/>
          <w:i/>
          <w:iCs/>
          <w:color w:val="000000"/>
          <w:sz w:val="28"/>
          <w:szCs w:val="28"/>
        </w:rPr>
        <w:t xml:space="preserve">Какие проблемы, связанные со здоровьем </w:t>
      </w:r>
      <w:r w:rsidR="009A55ED" w:rsidRPr="000D395F">
        <w:rPr>
          <w:rStyle w:val="c3"/>
          <w:i/>
          <w:iCs/>
          <w:color w:val="000000"/>
          <w:sz w:val="28"/>
          <w:szCs w:val="28"/>
        </w:rPr>
        <w:t>современной</w:t>
      </w:r>
      <w:r w:rsidRPr="000D395F">
        <w:rPr>
          <w:rStyle w:val="c3"/>
          <w:i/>
          <w:iCs/>
          <w:color w:val="000000"/>
          <w:sz w:val="28"/>
          <w:szCs w:val="28"/>
        </w:rPr>
        <w:t xml:space="preserve"> молодежи, наиболее актуальны?</w:t>
      </w:r>
      <w:r w:rsidRPr="000D395F">
        <w:rPr>
          <w:rStyle w:val="c3"/>
          <w:color w:val="000000"/>
          <w:sz w:val="28"/>
          <w:szCs w:val="28"/>
        </w:rPr>
        <w:t> </w:t>
      </w:r>
      <w:r w:rsidRPr="000D395F">
        <w:rPr>
          <w:rStyle w:val="c3"/>
          <w:i/>
          <w:iCs/>
          <w:color w:val="000000"/>
          <w:sz w:val="28"/>
          <w:szCs w:val="28"/>
        </w:rPr>
        <w:t>Что нужно знать и на что обратить внимание?</w:t>
      </w:r>
    </w:p>
    <w:p w14:paraId="1E761862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1. </w:t>
      </w:r>
      <w:r w:rsidRPr="000D395F">
        <w:rPr>
          <w:rStyle w:val="c3"/>
          <w:b/>
          <w:bCs/>
          <w:color w:val="000000"/>
          <w:sz w:val="28"/>
          <w:szCs w:val="28"/>
        </w:rPr>
        <w:t>Проблема здорового питания.</w:t>
      </w:r>
    </w:p>
    <w:p w14:paraId="3392274B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Интересные факты:</w:t>
      </w:r>
    </w:p>
    <w:p w14:paraId="08FA2ADC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по сравнению с 1960 г. дети стали раскованнее в выборе продуктов. Если раньше только 24% детей требовали свободы пищевого выбора, то теперь – 90% настаивают на этом праве;</w:t>
      </w:r>
    </w:p>
    <w:p w14:paraId="004AFFC2" w14:textId="214CF553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66%</w:t>
      </w:r>
      <w:r w:rsidR="00FB7BE3">
        <w:rPr>
          <w:rStyle w:val="c3"/>
          <w:color w:val="000000"/>
          <w:sz w:val="28"/>
          <w:szCs w:val="28"/>
        </w:rPr>
        <w:t xml:space="preserve"> </w:t>
      </w:r>
      <w:r w:rsidRPr="000D395F">
        <w:rPr>
          <w:rStyle w:val="c3"/>
          <w:color w:val="000000"/>
          <w:sz w:val="28"/>
          <w:szCs w:val="28"/>
        </w:rPr>
        <w:t>детей желают кушать по-разному.</w:t>
      </w:r>
    </w:p>
    <w:p w14:paraId="5842740A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В зависимости от своего пола;</w:t>
      </w:r>
    </w:p>
    <w:p w14:paraId="086A972D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мальчики обладают втрое большим бюджетом затрат на еду, нежели девочки;</w:t>
      </w:r>
    </w:p>
    <w:p w14:paraId="7C365EA7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мальчики потребляют в среднем на 55,5% калорий больше, чем девочки;</w:t>
      </w:r>
    </w:p>
    <w:p w14:paraId="4CDA2D8B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у 20% мальчиков констатируется излишек веса по сравнению с нормой. Это наблюдается во всем мире.</w:t>
      </w:r>
    </w:p>
    <w:p w14:paraId="69121784" w14:textId="77777777" w:rsidR="00FE0A7B" w:rsidRPr="000D395F" w:rsidRDefault="00FE0A7B" w:rsidP="00666D8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Родителям нужно знать, что молодые люди в месяцы бурного роста нередко ощущают беспричинную мышечную слабость. Иногда они очень быстро утомляются после спортивных занятий, жалуются на боль в области сердца. Кардиологи считают, что это происходит из-за нехватки карнитина – вещества, которое обеспечивает доставку “топлива” в энергетические системы клеток. У них выработка карнитина отстает от потребностей бурно растущих тканей. Возникает повышение утомляемости, низкая работоспособность. А карнитин содержится в мясе говядины, телятины. Много его в молоке. Если ребенок ест достаточно мяса, рост своего сердца он может и не заметить – будет в меру бодр и энергичен.</w:t>
      </w:r>
    </w:p>
    <w:p w14:paraId="761D23FA" w14:textId="19559A23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b/>
          <w:bCs/>
          <w:color w:val="000000"/>
          <w:sz w:val="28"/>
          <w:szCs w:val="28"/>
        </w:rPr>
        <w:t>2. Увлечение диетами.</w:t>
      </w:r>
    </w:p>
    <w:p w14:paraId="56FA25C8" w14:textId="5BD806DA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Согласно данным исследований,</w:t>
      </w:r>
      <w:r w:rsidR="000A0277">
        <w:rPr>
          <w:rStyle w:val="c3"/>
          <w:color w:val="000000"/>
          <w:sz w:val="28"/>
          <w:szCs w:val="28"/>
        </w:rPr>
        <w:t xml:space="preserve"> </w:t>
      </w:r>
      <w:r w:rsidRPr="000D395F">
        <w:rPr>
          <w:rStyle w:val="c3"/>
          <w:color w:val="000000"/>
          <w:sz w:val="28"/>
          <w:szCs w:val="28"/>
        </w:rPr>
        <w:t>73% девочек заявляют, что сидели на диете на протяжении последних 12 месяцев. При этом большинство этих девушек не страдают излишним весом. Между тем</w:t>
      </w:r>
      <w:r w:rsidR="0032277D">
        <w:rPr>
          <w:rStyle w:val="c3"/>
          <w:color w:val="000000"/>
          <w:sz w:val="28"/>
          <w:szCs w:val="28"/>
        </w:rPr>
        <w:t>,</w:t>
      </w:r>
      <w:r w:rsidRPr="000D395F">
        <w:rPr>
          <w:rStyle w:val="c3"/>
          <w:color w:val="000000"/>
          <w:sz w:val="28"/>
          <w:szCs w:val="28"/>
        </w:rPr>
        <w:t xml:space="preserve"> родителям необходимо знать о том, что диеты опасны. Особое внимание на это следует обратить родителям, чьи дочери уже с 15 лет начинают истязать себя различными диетами, пытаясь выглядеть как настоящие фотомодели. Интересные факты обнаружили ученые университета Миссури. Они пришли к выводу, что лишний вес чаще приобретают те дети, которые реже едят вместе со своими родителями и чаще смотрят телевизор.</w:t>
      </w:r>
    </w:p>
    <w:p w14:paraId="55883C27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3. </w:t>
      </w:r>
      <w:r w:rsidRPr="000D395F">
        <w:rPr>
          <w:rStyle w:val="c3"/>
          <w:b/>
          <w:bCs/>
          <w:color w:val="000000"/>
          <w:sz w:val="28"/>
          <w:szCs w:val="28"/>
        </w:rPr>
        <w:t>Гиподинамия – проблема современных подростков.</w:t>
      </w:r>
    </w:p>
    <w:p w14:paraId="66787D7B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Недостаток физической активности и чрезмерная калорийность рациона привели к тому, что вес среднего современного ребенка заметно больше, чем несколько поколений назад. Если сердце не нагружать, оно выносливым не станет. Сердечная мышца, как и любая другая, требует тренировки. Природа создала этот орган для человека, который весь день проводит в движении. Американские специалисты пришли к заключению, что если хотя бы 15минут в день посвящает подвижным играм, это снижает риск развития ожирения на 50%. Даже прогулка быстрым шагом и то дает положительный результат.</w:t>
      </w:r>
    </w:p>
    <w:p w14:paraId="3772C54E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b/>
          <w:bCs/>
          <w:color w:val="000000"/>
          <w:sz w:val="28"/>
          <w:szCs w:val="28"/>
        </w:rPr>
        <w:t>4. Стресс и его влияние на детей.</w:t>
      </w:r>
    </w:p>
    <w:p w14:paraId="49081136" w14:textId="4F99AF5B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Стресс</w:t>
      </w:r>
      <w:r w:rsidR="0032277D">
        <w:rPr>
          <w:rStyle w:val="c3"/>
          <w:color w:val="000000"/>
          <w:sz w:val="28"/>
          <w:szCs w:val="28"/>
        </w:rPr>
        <w:t xml:space="preserve"> </w:t>
      </w:r>
      <w:r w:rsidRPr="000D395F">
        <w:rPr>
          <w:rStyle w:val="c3"/>
          <w:color w:val="000000"/>
          <w:sz w:val="28"/>
          <w:szCs w:val="28"/>
        </w:rPr>
        <w:t>-</w:t>
      </w:r>
      <w:r w:rsidR="0032277D">
        <w:rPr>
          <w:rStyle w:val="c3"/>
          <w:color w:val="000000"/>
          <w:sz w:val="28"/>
          <w:szCs w:val="28"/>
        </w:rPr>
        <w:t xml:space="preserve"> </w:t>
      </w:r>
      <w:r w:rsidRPr="000D395F">
        <w:rPr>
          <w:rStyle w:val="c3"/>
          <w:color w:val="000000"/>
          <w:sz w:val="28"/>
          <w:szCs w:val="28"/>
        </w:rPr>
        <w:t xml:space="preserve">это универсальное явление в жизни современных молодых людей, затрагивающее их здоровье и благополучие. Родители должны знать о возможности </w:t>
      </w:r>
      <w:r w:rsidRPr="000D395F">
        <w:rPr>
          <w:rStyle w:val="c3"/>
          <w:color w:val="000000"/>
          <w:sz w:val="28"/>
          <w:szCs w:val="28"/>
        </w:rPr>
        <w:lastRenderedPageBreak/>
        <w:t>возникновения стрессов и правильно вести себя в этих условиях. Возможно, иногда целесообразно снизить планку предъявляемых к ребенку требований.</w:t>
      </w:r>
    </w:p>
    <w:p w14:paraId="55891038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Многие родители оказывают большое, как прямое, так и непрямое давление на своих детей, как в отношении физического развития, так и успеваемости. В некоторых случаях симптомы стресса могут явиться реакцией на родительское давление. Юноша-атлет, участвующий с ранних лет в соревнованиях, может устать от соревнования, но не может это высказать это своим родителям. Он может испытать страх, что родители будут разочарованы.</w:t>
      </w:r>
    </w:p>
    <w:p w14:paraId="064018C0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В этот период важна поддержка сверстников. Дети, которые чувствуют себя социально изолированными или у которых имеются трудности в отношении со сверстниками, оказываются более ранимыми в отношении связанных со стрессом психосоматических проблем.</w:t>
      </w:r>
    </w:p>
    <w:p w14:paraId="64024082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Семейная поддержка также может изменять влияние стресса на здоровье ребенка. Только она должна быть грамотно организована. Неправильно реагировать на проблемы привлечением особого внимания и предоставлением каких-то привилегий.</w:t>
      </w:r>
    </w:p>
    <w:p w14:paraId="4571B55C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При подобном поведении родителей дети будут использовать свои болезненные симптомы как способ избежать проблемной ситуации (например, экзаменов или соревнований).</w:t>
      </w:r>
    </w:p>
    <w:p w14:paraId="3647671C" w14:textId="1E823109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b/>
          <w:bCs/>
          <w:color w:val="000000"/>
          <w:sz w:val="28"/>
          <w:szCs w:val="28"/>
        </w:rPr>
        <w:t>5.</w:t>
      </w:r>
      <w:r w:rsidR="009A6C45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0D395F">
        <w:rPr>
          <w:rStyle w:val="c3"/>
          <w:b/>
          <w:bCs/>
          <w:color w:val="000000"/>
          <w:sz w:val="28"/>
          <w:szCs w:val="28"/>
        </w:rPr>
        <w:t>Вредные привычки.</w:t>
      </w:r>
    </w:p>
    <w:p w14:paraId="6C4B6B18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i/>
          <w:iCs/>
          <w:color w:val="000000"/>
          <w:sz w:val="28"/>
          <w:szCs w:val="28"/>
        </w:rPr>
        <w:t>Тревожные факты:</w:t>
      </w:r>
    </w:p>
    <w:p w14:paraId="24587454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-В настоящее время средний возраст начала потребления алкогольных напитков составляет12-13 лет. В возрастной группе 11-24 года потребляют алкоголь более 70% молодежи. При этом девушки потребляют практически наравне с юношами.</w:t>
      </w:r>
    </w:p>
    <w:p w14:paraId="707370B0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В среднем курят 35,6% мальчиков до 15 лет и 25% девочек. А в возрасте 16 - 17 лет это соотношение выглядит как 45% к 18%.</w:t>
      </w:r>
    </w:p>
    <w:p w14:paraId="17B6F64B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Более четверти девочек и более половины мальчиков к 16 годам хотя бы раз пробовали наркотики.</w:t>
      </w:r>
    </w:p>
    <w:p w14:paraId="61135384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Говорить с подростками о вреде курения очень сложно. Они не верят. Но рассказывать, что происходит с человеком, когда он курит, и чем эта привычка ему в дальнейшем грозит, – надо. Поэтому хочу вам познакомить с некоторыми доводами.</w:t>
      </w:r>
    </w:p>
    <w:p w14:paraId="3D77D89A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 xml:space="preserve">В момент затяжки происходит возгонка табака и папиросной бумаги, при этом образуется около 200 вредных веществ, в том числе окись углерода, сажа, </w:t>
      </w:r>
      <w:proofErr w:type="spellStart"/>
      <w:r w:rsidRPr="000D395F">
        <w:rPr>
          <w:rStyle w:val="c3"/>
          <w:color w:val="000000"/>
          <w:sz w:val="28"/>
          <w:szCs w:val="28"/>
        </w:rPr>
        <w:t>бензопирен</w:t>
      </w:r>
      <w:proofErr w:type="spellEnd"/>
      <w:r w:rsidRPr="000D395F">
        <w:rPr>
          <w:rStyle w:val="c3"/>
          <w:color w:val="000000"/>
          <w:sz w:val="28"/>
          <w:szCs w:val="28"/>
        </w:rPr>
        <w:t>, муравьиная и синильная кислоты, мышьяк, аммиак, сероводород, ацетилен, радиоактивные элементы.</w:t>
      </w:r>
    </w:p>
    <w:p w14:paraId="39BD6A22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Выкуривание одной сигареты эквивалентно пребыванию на оживленной автомагистрали в течение 36 часов.</w:t>
      </w:r>
    </w:p>
    <w:p w14:paraId="329D5A31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Окись углерода (угарный газ) обладает свойством связывать дыхательный пигмент крови – гемоглобин, в результате нарушаются процессы тканевого дыхания. Выкуривая пачку сигарет, человек вводит в организм свыше 400 миллилитров угарного газа, в результате все органы и системы курильщика постоянно сидят на голодном кислородном пайке.</w:t>
      </w:r>
    </w:p>
    <w:p w14:paraId="5999DA59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 xml:space="preserve">Проходя через дыхательные пути, табачный дым вызывает раздражение и воспаление слизистых оболочек – зева, носоглотки, бронхов, а также легочных альвеол. Постоянное раздражение слизистой оболочки бронхов может спровоцировать развитие бронхиальной астмы. А хроническое воспаление верхних дыхательных путей – хронический бронхит, который сопровождается изнуряющим кашлем. Установлена </w:t>
      </w:r>
      <w:r w:rsidRPr="000D395F">
        <w:rPr>
          <w:rStyle w:val="c3"/>
          <w:color w:val="000000"/>
          <w:sz w:val="28"/>
          <w:szCs w:val="28"/>
        </w:rPr>
        <w:lastRenderedPageBreak/>
        <w:t>также связь между курением и частотой заболеваний раком губы, языка, гортани, трахеи.</w:t>
      </w:r>
    </w:p>
    <w:p w14:paraId="7E5A6C48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Сердце курящего человека делает за сутки на 12-15 тысяч сокращений больше, чем сердце некурящего.</w:t>
      </w:r>
    </w:p>
    <w:p w14:paraId="6DF91232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Никотин и другие компоненты табака поражают также органы пищеварения.</w:t>
      </w:r>
    </w:p>
    <w:p w14:paraId="073BF4BD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Многолетнее курение способствует возникновению язвы желудка и двенадцатиперстной кишки.</w:t>
      </w:r>
    </w:p>
    <w:p w14:paraId="2228B1C8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Курение плохо сказывается и на слуховом аппарате человека. Даже 20 выкуренных за день сигарет ослабляют восприятие разговорной речи.</w:t>
      </w:r>
    </w:p>
    <w:p w14:paraId="0E390533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Курение отрицательно влияет на умственную деятельность. Две выкуренные сигареты снижают скорость заучивания и объем запоминаемого материала на 5-6%.</w:t>
      </w:r>
    </w:p>
    <w:p w14:paraId="3C892A34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i/>
          <w:iCs/>
          <w:color w:val="000000"/>
          <w:sz w:val="28"/>
          <w:szCs w:val="28"/>
        </w:rPr>
        <w:t>Доводы для девочек</w:t>
      </w:r>
    </w:p>
    <w:p w14:paraId="7524DAF7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Французские ученые установили, что курение на внешности женщины сказывается отрицательнее, чем на внешности мужчины. У представительниц прекрасного пола кожа на лице быстро стареет, теряет эластичность, а в уголках рта и глаз появляются глубокие морщины.</w:t>
      </w:r>
    </w:p>
    <w:p w14:paraId="21F119E9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У курящих женщин чаще, чем у некурящих, рождаются дети с пороком сердца и дефектами развития.</w:t>
      </w:r>
    </w:p>
    <w:p w14:paraId="397BD3F1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Из многочисленных опросов следует: нет ни одного мальчика, который бы хотел иметь курящую жену.</w:t>
      </w:r>
    </w:p>
    <w:p w14:paraId="5E7E854A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i/>
          <w:iCs/>
          <w:color w:val="000000"/>
          <w:sz w:val="28"/>
          <w:szCs w:val="28"/>
        </w:rPr>
        <w:t>Доводы для мальчиков.</w:t>
      </w:r>
    </w:p>
    <w:p w14:paraId="36CC3F53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Шансов стать импотентом у курильщиков в 2 раза больше, чем у некурящего мужчины, потому что при курении сужаются кровеносные сосуды в половых органах.</w:t>
      </w:r>
    </w:p>
    <w:p w14:paraId="54A62C04" w14:textId="77777777" w:rsidR="00FE0A7B" w:rsidRPr="000D395F" w:rsidRDefault="00FE0A7B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rStyle w:val="c3"/>
          <w:color w:val="000000"/>
          <w:sz w:val="28"/>
          <w:szCs w:val="28"/>
        </w:rPr>
        <w:t>– У детей некурящих родителей в полтора раза больше шансов остаться некурящими, чем у тех детей, чьи родители курят.</w:t>
      </w:r>
    </w:p>
    <w:p w14:paraId="05F37FA1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Статистика говорит о том, что до 16 лет 70 % подростков пробуют наркотик. Многие из них пробуют курить анашу. Затем ощущений от анаши становится недостаточно, далее следует внутривенное введение наркотиков. Исследовав ответы юных наркоманов на вопрос, о том, почему они начали курить марихуану, психологи пришли к выводу: в компании сверстников, курящих анашу и употребляющих внутривенные наркотики, подростки ищут взаимопонимание, принятие, поддержку, т.е. суррогат той любви, которую они недополучили в семье, в школе.</w:t>
      </w:r>
    </w:p>
    <w:p w14:paraId="697405B9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 xml:space="preserve">Риск стать наркоманом возрастает для ребенка, если у него есть: перенесенные родовые поражения центральной нервной системы; последствия травм и </w:t>
      </w:r>
      <w:proofErr w:type="spellStart"/>
      <w:r w:rsidRPr="000D395F">
        <w:rPr>
          <w:color w:val="000000"/>
          <w:sz w:val="28"/>
          <w:szCs w:val="28"/>
        </w:rPr>
        <w:t>нейроинфекций</w:t>
      </w:r>
      <w:proofErr w:type="spellEnd"/>
      <w:r w:rsidRPr="000D395F">
        <w:rPr>
          <w:color w:val="000000"/>
          <w:sz w:val="28"/>
          <w:szCs w:val="28"/>
        </w:rPr>
        <w:t>, если ребенок живет в семье, где есть хотя бы один алкоголик.</w:t>
      </w:r>
    </w:p>
    <w:p w14:paraId="230C79ED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0D395F">
        <w:rPr>
          <w:color w:val="000000"/>
          <w:sz w:val="28"/>
          <w:szCs w:val="28"/>
        </w:rPr>
        <w:tab/>
      </w:r>
      <w:r w:rsidRPr="000D395F">
        <w:rPr>
          <w:b/>
          <w:color w:val="000000"/>
          <w:sz w:val="28"/>
          <w:szCs w:val="28"/>
          <w:u w:val="single"/>
        </w:rPr>
        <w:t>Психологи выделяют личность, склонную к употреблению наркотиков, которую характеризуют такие признаки:</w:t>
      </w:r>
    </w:p>
    <w:p w14:paraId="30AE4C45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депрессивные состояния, пассивность;</w:t>
      </w:r>
    </w:p>
    <w:p w14:paraId="29B0BE5F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беспокойство;</w:t>
      </w:r>
    </w:p>
    <w:p w14:paraId="7C840B0A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отсутствие чувства собственной значимости, т.е. низкая самооценка;</w:t>
      </w:r>
    </w:p>
    <w:p w14:paraId="70A8783D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агрессивность и гиперактивность;</w:t>
      </w:r>
    </w:p>
    <w:p w14:paraId="0A19B4E0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нетерпимость;</w:t>
      </w:r>
    </w:p>
    <w:p w14:paraId="173C9A78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незрелость к личности, склонность к детскому поведению;</w:t>
      </w:r>
    </w:p>
    <w:p w14:paraId="0AFE9DB4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эгоцентризм, стремление к легкому достижению удовольствия;</w:t>
      </w:r>
    </w:p>
    <w:p w14:paraId="64F4A707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 выносит боли, напряжения.</w:t>
      </w:r>
    </w:p>
    <w:p w14:paraId="18B8B0EE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14:paraId="006857D5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0D395F">
        <w:rPr>
          <w:b/>
          <w:color w:val="000000"/>
          <w:sz w:val="28"/>
          <w:szCs w:val="28"/>
          <w:u w:val="single"/>
        </w:rPr>
        <w:lastRenderedPageBreak/>
        <w:t>Выделим ряд признаков, помогающих установить факт использования ребенком наркотических средств.</w:t>
      </w:r>
    </w:p>
    <w:p w14:paraId="3DFE30CA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 Вас должны насторожить:</w:t>
      </w:r>
    </w:p>
    <w:p w14:paraId="5BA287E1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всегда длинные рукава одежды, независимо от погоды и обстановки;</w:t>
      </w:r>
    </w:p>
    <w:p w14:paraId="0543AA71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неряшливый вид, сухие волосы, отекшие кисти рук;</w:t>
      </w:r>
    </w:p>
    <w:p w14:paraId="0FEE7384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неестественно узкие или широкие зрачки, независимо от освещения;</w:t>
      </w:r>
    </w:p>
    <w:p w14:paraId="49D246D9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невнятная, растянутая речь, неуклюжие движения при отсутствии запаха алкоголя изо рта;</w:t>
      </w:r>
    </w:p>
    <w:p w14:paraId="22F4E001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стремление избегать встреч со старшими членами семьи;</w:t>
      </w:r>
    </w:p>
    <w:p w14:paraId="274252CB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раздражительность, порой циничность в разговорах с вами;</w:t>
      </w:r>
    </w:p>
    <w:p w14:paraId="366EF3B6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исчезновение вещей или денег из дома.</w:t>
      </w:r>
    </w:p>
    <w:p w14:paraId="59886F46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 В карманах одежды, в мусорном ведре вы можете обнаружить:</w:t>
      </w:r>
    </w:p>
    <w:p w14:paraId="6221A852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шприцы с жидкостями и пустые, а также инъекционные иглы;</w:t>
      </w:r>
    </w:p>
    <w:p w14:paraId="40432E1A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десертную или чайную ложку для приготовления раствора (как правило, с обломанной ручкой);</w:t>
      </w:r>
    </w:p>
    <w:p w14:paraId="6C4C6CE4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марганцовку;</w:t>
      </w:r>
    </w:p>
    <w:p w14:paraId="4AFA51AD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прозрачную бесцветную или желтого цвета жидкость с резким “уксусным” запахом;</w:t>
      </w:r>
    </w:p>
    <w:p w14:paraId="001C3497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 xml:space="preserve">различные лекарственные препараты (димедрол, </w:t>
      </w:r>
      <w:proofErr w:type="spellStart"/>
      <w:r w:rsidRPr="000D395F">
        <w:rPr>
          <w:color w:val="000000"/>
          <w:sz w:val="28"/>
          <w:szCs w:val="28"/>
        </w:rPr>
        <w:t>теофедрин</w:t>
      </w:r>
      <w:proofErr w:type="spellEnd"/>
      <w:r w:rsidRPr="000D395F">
        <w:rPr>
          <w:color w:val="000000"/>
          <w:sz w:val="28"/>
          <w:szCs w:val="28"/>
        </w:rPr>
        <w:t xml:space="preserve">, бронхолитин, </w:t>
      </w:r>
      <w:proofErr w:type="spellStart"/>
      <w:r w:rsidRPr="000D395F">
        <w:rPr>
          <w:color w:val="000000"/>
          <w:sz w:val="28"/>
          <w:szCs w:val="28"/>
        </w:rPr>
        <w:t>солутан</w:t>
      </w:r>
      <w:proofErr w:type="spellEnd"/>
      <w:r w:rsidRPr="000D395F">
        <w:rPr>
          <w:color w:val="000000"/>
          <w:sz w:val="28"/>
          <w:szCs w:val="28"/>
        </w:rPr>
        <w:t>), порошки и ампулы;</w:t>
      </w:r>
    </w:p>
    <w:p w14:paraId="551A370E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 xml:space="preserve">измельченное вещество зеленого цвета с пряным запахом (марихуана), </w:t>
      </w:r>
      <w:proofErr w:type="spellStart"/>
      <w:r w:rsidRPr="000D395F">
        <w:rPr>
          <w:color w:val="000000"/>
          <w:sz w:val="28"/>
          <w:szCs w:val="28"/>
        </w:rPr>
        <w:t>смолообразное</w:t>
      </w:r>
      <w:proofErr w:type="spellEnd"/>
      <w:r w:rsidRPr="000D395F">
        <w:rPr>
          <w:color w:val="000000"/>
          <w:sz w:val="28"/>
          <w:szCs w:val="28"/>
        </w:rPr>
        <w:t xml:space="preserve"> либо в виде комочков, брусочков вещество зеленовато-коричневого цвета с пряным запахом (гашиш); эти наркотики могут находиться в сигаретах и папиросах;</w:t>
      </w:r>
    </w:p>
    <w:p w14:paraId="69BF08C0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обожженные купюры (используемые как мундштук при курении марихуаны);</w:t>
      </w:r>
    </w:p>
    <w:p w14:paraId="60BF8EDB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0D395F">
        <w:rPr>
          <w:color w:val="000000"/>
          <w:sz w:val="28"/>
          <w:szCs w:val="28"/>
        </w:rPr>
        <w:t>смолообразное</w:t>
      </w:r>
      <w:proofErr w:type="spellEnd"/>
      <w:r w:rsidRPr="000D395F">
        <w:rPr>
          <w:color w:val="000000"/>
          <w:sz w:val="28"/>
          <w:szCs w:val="28"/>
        </w:rPr>
        <w:t xml:space="preserve"> вещество коричневого цвета с запахом сырого мака (опий);</w:t>
      </w:r>
    </w:p>
    <w:p w14:paraId="2FD850FC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 xml:space="preserve">отрезки прозрачной пленки (чаще всего прямоугольные размером 5 </w:t>
      </w:r>
      <w:r w:rsidRPr="000D395F">
        <w:rPr>
          <w:color w:val="000000"/>
          <w:sz w:val="28"/>
          <w:szCs w:val="28"/>
        </w:rPr>
        <w:t> 5 см) с наслоениями коричневого вещества и без наслоений;</w:t>
      </w:r>
    </w:p>
    <w:p w14:paraId="18A79CD4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химическую посуду, проведение опытов (если раньше ваш ребенок ненавидел химию);</w:t>
      </w:r>
    </w:p>
    <w:p w14:paraId="71383D37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коробочки мака целиком и измельченные – вещество светло-коричневого цвета;</w:t>
      </w:r>
    </w:p>
    <w:p w14:paraId="15915CC5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органические растворители.</w:t>
      </w:r>
    </w:p>
    <w:p w14:paraId="04A0B9BA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01C4FA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0D395F">
        <w:rPr>
          <w:b/>
          <w:color w:val="000000"/>
          <w:sz w:val="28"/>
          <w:szCs w:val="28"/>
          <w:u w:val="single"/>
        </w:rPr>
        <w:tab/>
        <w:t>Существует ряд технических приемов или последовательность действий, которые вы можете использовать, чтобы удержать своих детей от употребления наркотиков.</w:t>
      </w:r>
    </w:p>
    <w:p w14:paraId="4FEE6B55" w14:textId="109F5E95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Прием 1:</w:t>
      </w:r>
      <w:r w:rsidR="00F94F2C">
        <w:rPr>
          <w:color w:val="000000"/>
          <w:sz w:val="28"/>
          <w:szCs w:val="28"/>
        </w:rPr>
        <w:t xml:space="preserve"> </w:t>
      </w:r>
      <w:r w:rsidRPr="000D395F">
        <w:rPr>
          <w:color w:val="000000"/>
          <w:sz w:val="28"/>
          <w:szCs w:val="28"/>
        </w:rPr>
        <w:t>Учите вашего ребенка иметь свою индивидуальность. Расскажите ему, что делает человека особенным, уникальным. Поговорите с ним о людях, которых он уважает, спросите, что, на его взгляд, делает их особенными, заслуживающими уважение. Попросите вашего ребенка рассказать о его собственных индивидуальных качествах, не забудьте напомнить ему те положительные и прекрасные качества, которые он может упустить.</w:t>
      </w:r>
    </w:p>
    <w:p w14:paraId="5E2AAB85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Прием 2: Изучите с вашим ребенком значение слова “дружба”. Попросите его составить список понятий, которыми он охарактеризовал бы друга, и другой список – о недруге. Пока ваш ребенок составляет эти списки, напишите свои собственные. Сравните, чей список более полный.</w:t>
      </w:r>
    </w:p>
    <w:p w14:paraId="2602F65E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lastRenderedPageBreak/>
        <w:t>Прием 3: Объясните ребенку, что существуют предложения, на которые можно и нужно отвечать твердым отказом. Многие родители учат своих детей быть всегда вежливыми, почтительными и покладистыми. Несмотря на то, что в большинстве жизненных ситуаций такие черты характера являются позитивными, они не позволяют ребенку быть самим собой и развивать свою индивидуальность. Часто дети нуждаются в родительском разрешении, чтобы сказать “нет”, когда на них оказывают давление. Объясните вашему ребенку, что в определенных ситуациях каждый имеет право высказывать свое собственное мнение. Например, когда ровесники оказывают на него давление с целью заставить принимать наркотики.</w:t>
      </w:r>
    </w:p>
    <w:p w14:paraId="5AB240F3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Прием 4: Изучайте особенности употребления алкоголя и наркотиков в молодежной среде. Существуют ситуации, в которых подростки считают это необходимым. Вы можете помочь вашему ребенку избежать таких неприятных ситуаций. Не разрешайте вашим детям ходить в гости к друзьям, когда их родителей нет дома. Не допускайте, чтобы ребенок становился членом “скрытых” компаний, то есть не контролируемых взрослыми.</w:t>
      </w:r>
    </w:p>
    <w:p w14:paraId="03728B17" w14:textId="77777777" w:rsidR="00666D85" w:rsidRPr="000D395F" w:rsidRDefault="00666D85" w:rsidP="00804232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Прием 5: Используйте пример сверстников. Существует множество ситуаций, когда позитивный пример ровесников оказывает существенное влияние на ребенка. Например, в некоторых школах и подростковых группах спонсорами программ профилактики являются ровесники, и в этом случае дети поддерживают друг у друга положительные ценности. Может быть, у вас появится желание побольше узнать о такой программе в школе, где учится ваш ребенок.</w:t>
      </w:r>
    </w:p>
    <w:p w14:paraId="5C4E988B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3EE642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D395F">
        <w:rPr>
          <w:color w:val="000000"/>
          <w:sz w:val="28"/>
          <w:szCs w:val="28"/>
          <w:u w:val="single"/>
        </w:rPr>
        <w:t>Что такое токсикомания?</w:t>
      </w:r>
    </w:p>
    <w:p w14:paraId="5E14630B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Токсикомания – это заболевание, которое вызвано злоупотреблением какими-либо веществами (токсическими, лекарственными), к наркотикам не отнесенными. Состояние, вызываемое их непосредственным действием на мозг, называется состоянием токсического опьянения.</w:t>
      </w:r>
    </w:p>
    <w:p w14:paraId="4F287A82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Термин “токсикомания” появился в литературе сравнительно недавно. Ранее использовалось обобщенное понятие “наркомания”, т.е. привыкание и болезненное пристрастие к наркотическим веществам. К ним относятся некоторые вещества растительного происхождения и лекарственные препараты – они внесены в специальный перечень наркотических веществ. Однако одурманивающим действием, способностью вызывать привыкание и болезненное пристрастие обладают многие другие лекарственные препараты, если их употреблять не в лечебных целях, а без назначения врача в отравляющих дозах, а также многие токсические вещества бытовой химии. Они не только токсичны или, говоря иначе, ядовиты, но и способны вызывать привыкание и болезненное пристрастие к ним. Употребление токсических веществ с целью опьянения называется токсикоманией. С медицинской точки зрения принципиального различия между наркоманией и токсикоманией нет: последствия для здоровья в том и другом случае одинаково опасны. Разница лишь в том, что наркотические вещества запрещены законом, находятся под строгим контролем, а токсические – доступны каждому.</w:t>
      </w:r>
    </w:p>
    <w:p w14:paraId="5EF09B13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2DEDAC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395F">
        <w:rPr>
          <w:b/>
          <w:color w:val="000000"/>
          <w:sz w:val="28"/>
          <w:szCs w:val="28"/>
        </w:rPr>
        <w:t>ПРИЗНАКИ УПОТРЕБЛЕНИЯ НАРКОТИЧЕСКИХ ВЕЩЕСТВ</w:t>
      </w:r>
    </w:p>
    <w:p w14:paraId="04E08059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14:paraId="33A878A6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lastRenderedPageBreak/>
        <w:t>изменение сознания: сужение, искажение, помрачение;</w:t>
      </w:r>
    </w:p>
    <w:p w14:paraId="6129597C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</w:t>
      </w:r>
    </w:p>
    <w:p w14:paraId="0A5ADA71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14:paraId="5A7AE635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</w:p>
    <w:p w14:paraId="37DE7232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изменение цвета кожных покровов: бледность лица и всей кожи или, наоборот, покраснение лица и верхней части туловища; блеск глаз;</w:t>
      </w:r>
    </w:p>
    <w:p w14:paraId="6BCFB410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сильно суженные или сильно расширенные зрачки, не реагирующие на свет;</w:t>
      </w:r>
    </w:p>
    <w:p w14:paraId="1A3BCA18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изменение слюноотделения: повышенное слюноотделение или, наоборот, сухость во рту, сухость губ, осиплость голоса;</w:t>
      </w:r>
    </w:p>
    <w:p w14:paraId="02C4AD00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изменение речи: ее ускорение, подчеркнутая выразительность или же замедленность, невнятность, нечеткость речи.</w:t>
      </w:r>
    </w:p>
    <w:p w14:paraId="4E2D87E8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C39DE2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При употреблении конопли –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 – зверский аппетит, обычно на исходе опьянения.</w:t>
      </w:r>
    </w:p>
    <w:p w14:paraId="428CC656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При приеме опиатов –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 – зрачок, который необычно узкий, не реагирует на свет, т. е. не расширяется. Кожа – бледная, но губы могут быть припухшими, покрасневшими. Сильно снижена болевая чувствительность. Общий признак – это нарушение режима сна и бодрствования (поздно ложится и поздно встает (если есть наркотик или деньги).</w:t>
      </w:r>
    </w:p>
    <w:p w14:paraId="2DA1A5EA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При приеме психостимуляторов – наркоман необычайно оживлен, стремителен в действиях и решениях. Не может сидеть на одном месте. Очень быстро говорит, перескакивает с одной темы на другую. Расширенные зрачки. Быстро выполняет все дела. Если у наркомана есть наркотик или деньги на него, то он может находиться в таком состоянии несколько суток. Некоторые виды психостимуляторов сильно повышают половое желание наркомана, поэтому часто психостимуляторы употребляют вдвоем с женщиной. Наркоманы могут по несколько часов заниматься каким-то одним делом, к примеру, убираться дома.</w:t>
      </w:r>
    </w:p>
    <w:p w14:paraId="2D66BF3A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При приеме галлюциногенов – признаки вытекают из названия, разнообразные галлюцинации – визуальные, когда наркоману видятся разные животные – крысы, крокодилы, мухи, жуки, змеи, он может смотреть на пол, и ему кажется, что там болото со змеями, из телевизора кто-то может с ним разговаривать и т. п., слуховые галлюцинации – когда наркоману слышатся голоса, что кто-то с ним говорит, наркоман может говорить с этим “кем-то”. При длительном употреблении или при прекращении приема часто бывают депрессии, психозы.</w:t>
      </w:r>
    </w:p>
    <w:p w14:paraId="59C2D6E8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lastRenderedPageBreak/>
        <w:tab/>
        <w:t>При приеме снотворных препаратов –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– галлюцинации.</w:t>
      </w:r>
    </w:p>
    <w:p w14:paraId="22BB5D06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ab/>
        <w:t>При приеме летучих наркотически действующих веществ – тоже напоминает алкогольное опьянение, шумное, вызывающее поведение. От ребенка пахнет ацетоном, бензином, клеем “Момент”. Часто бывают галлюцинации, из-за них подростки и начинают употреблять, галлюцинации они называют “мультиками”.</w:t>
      </w:r>
    </w:p>
    <w:p w14:paraId="6CEF02A3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8451570" w14:textId="77777777" w:rsidR="00666D85" w:rsidRPr="000D395F" w:rsidRDefault="00666D85" w:rsidP="00666D8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395F">
        <w:rPr>
          <w:b/>
          <w:color w:val="000000"/>
          <w:sz w:val="28"/>
          <w:szCs w:val="28"/>
        </w:rPr>
        <w:t>АНКЕТА ДЛЯ РОДИТЕЛЕЙ</w:t>
      </w:r>
    </w:p>
    <w:p w14:paraId="200F1900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Дорогие родители!</w:t>
      </w:r>
    </w:p>
    <w:p w14:paraId="7E3ED210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Проблема наркомании и токсикомании по социальной опасности занимает одно из первых мест в мире. Последствия очень страшны – стойкая интеллектуальная, моральная и социальная деградация личности, проституция, преступность. Сформировавшийся наркоман влечет за собой за год еще 4 человека. И в первую очередь – это подростки, молодежь… Как обезопасить подрастающее поколение, своих собственных детей? Как свести степень риска к минимуму?</w:t>
      </w:r>
    </w:p>
    <w:p w14:paraId="4B0DB170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Предлагаемая вам анкета содержит ряд вопросов, ответы на которые сориентируют вас в ваших проблемах взаимоотношений с детьми и помогут определить степень риска раннего начала употребления наркотиков.</w:t>
      </w:r>
    </w:p>
    <w:p w14:paraId="675CF8D1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4C24FAD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Замечали ли вы за вашим ребенком:</w:t>
      </w:r>
    </w:p>
    <w:p w14:paraId="5D779350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Резкое снижение успеваемости…</w:t>
      </w:r>
    </w:p>
    <w:p w14:paraId="4F5B3A74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Потерю интереса к спортивным и другим занятиям…</w:t>
      </w:r>
    </w:p>
    <w:p w14:paraId="79DE5E89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Пропажу одежды, кассет, ваших ценных вещей…</w:t>
      </w:r>
    </w:p>
    <w:p w14:paraId="62DDAB46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Наличие у них значимых сумм денег без объяснений…</w:t>
      </w:r>
    </w:p>
    <w:p w14:paraId="6D007FDB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Частую, непредсказуемую, резкую смену настроения…</w:t>
      </w:r>
    </w:p>
    <w:p w14:paraId="4735F62F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Самоизоляцию, уход от участия в семейных событиях…</w:t>
      </w:r>
    </w:p>
    <w:p w14:paraId="7C324C33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Избегание общения с домашним окружением…</w:t>
      </w:r>
    </w:p>
    <w:p w14:paraId="30A24CA5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Агрессивность, вспыльчивость, потерю энтузиазма…</w:t>
      </w:r>
    </w:p>
    <w:p w14:paraId="5D632331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Высказывания о бессмысленности жизни…</w:t>
      </w:r>
    </w:p>
    <w:p w14:paraId="3F49F30E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Общие психологические изменения (нарушение памяти, неспособность мыслить логически), вид нездорового человека (бледность, отечность, покраснение глазных яблок, коричневый налет на языке, следы от уколов)…</w:t>
      </w:r>
    </w:p>
    <w:p w14:paraId="12FE3B47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Частые синяки, порезы без объяснений (“Просто упал!”)…</w:t>
      </w:r>
    </w:p>
    <w:p w14:paraId="3E34C871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Бессонницу, повышенную утомляемость, сменяемую необъяснимой энергичностью…</w:t>
      </w:r>
    </w:p>
    <w:p w14:paraId="09FA72FE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Чрезмерно расширенные или суженные зрачки…</w:t>
      </w:r>
    </w:p>
    <w:p w14:paraId="681A28E0" w14:textId="77777777" w:rsidR="00666D85" w:rsidRPr="000D395F" w:rsidRDefault="00666D85" w:rsidP="00666D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Наличие шприца, закопченной посуды, уксусной кислоты, растворителей, неизвестных таблеток, порошков, соломы, травы и т. п., в особенности, когда вещи скрываются?..</w:t>
      </w:r>
    </w:p>
    <w:p w14:paraId="4E9F18D4" w14:textId="77777777" w:rsidR="00666D85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88855BB" w14:textId="77777777" w:rsidR="00FE0A7B" w:rsidRPr="000D395F" w:rsidRDefault="00666D85" w:rsidP="003D42AC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395F">
        <w:rPr>
          <w:color w:val="000000"/>
          <w:sz w:val="28"/>
          <w:szCs w:val="28"/>
        </w:rPr>
        <w:t>Если нашли основания для констатации более чем 10 признаков, есть необходимость вашего обращения за консультацией.</w:t>
      </w:r>
    </w:p>
    <w:p w14:paraId="314DC32C" w14:textId="77777777" w:rsidR="00C23F97" w:rsidRPr="000D395F" w:rsidRDefault="00C23F97" w:rsidP="00666D85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sectPr w:rsidR="00C23F97" w:rsidRPr="000D395F" w:rsidSect="00666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82D64"/>
    <w:multiLevelType w:val="multilevel"/>
    <w:tmpl w:val="0A7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B1C96"/>
    <w:multiLevelType w:val="hybridMultilevel"/>
    <w:tmpl w:val="9ECA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7C8F"/>
    <w:multiLevelType w:val="multilevel"/>
    <w:tmpl w:val="7A28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A7B"/>
    <w:rsid w:val="000A0277"/>
    <w:rsid w:val="000D395F"/>
    <w:rsid w:val="0032277D"/>
    <w:rsid w:val="003D42AC"/>
    <w:rsid w:val="00666D85"/>
    <w:rsid w:val="0072563A"/>
    <w:rsid w:val="007E5F01"/>
    <w:rsid w:val="00804232"/>
    <w:rsid w:val="009A55ED"/>
    <w:rsid w:val="009A6C45"/>
    <w:rsid w:val="00C23F97"/>
    <w:rsid w:val="00C70855"/>
    <w:rsid w:val="00F94F2C"/>
    <w:rsid w:val="00FB7BE3"/>
    <w:rsid w:val="00F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52D5"/>
  <w15:docId w15:val="{6D3B3226-720F-4958-8DB1-760FE345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E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E0A7B"/>
  </w:style>
  <w:style w:type="paragraph" w:styleId="a3">
    <w:name w:val="Normal (Web)"/>
    <w:basedOn w:val="a"/>
    <w:uiPriority w:val="99"/>
    <w:semiHidden/>
    <w:unhideWhenUsed/>
    <w:rsid w:val="00FE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FE0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E0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Zaretskaya Zlata</cp:lastModifiedBy>
  <cp:revision>12</cp:revision>
  <dcterms:created xsi:type="dcterms:W3CDTF">2022-02-21T10:13:00Z</dcterms:created>
  <dcterms:modified xsi:type="dcterms:W3CDTF">2022-02-21T10:59:00Z</dcterms:modified>
</cp:coreProperties>
</file>