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98" w:rsidRPr="00753E98" w:rsidRDefault="00753E98" w:rsidP="00935838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</w:rPr>
      </w:pPr>
      <w:r w:rsidRPr="003D547D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</w:rPr>
        <w:t>Тема 4</w:t>
      </w:r>
      <w:r w:rsidR="00D67D6D" w:rsidRPr="003D547D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</w:rPr>
        <w:t>. Как повысить учебную мотивацию подростков.</w:t>
      </w:r>
    </w:p>
    <w:p w:rsidR="00753E98" w:rsidRPr="00753E98" w:rsidRDefault="00753E98" w:rsidP="00935838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</w:rPr>
      </w:pPr>
      <w:r w:rsidRPr="00753E98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</w:rPr>
        <w:t>(</w:t>
      </w:r>
      <w:r w:rsidRPr="003D547D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</w:rPr>
        <w:t>Апрель</w:t>
      </w:r>
      <w:r w:rsidRPr="00753E98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</w:rPr>
        <w:t xml:space="preserve"> 202</w:t>
      </w:r>
      <w:r w:rsidRPr="003D547D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</w:rPr>
        <w:t>2</w:t>
      </w:r>
      <w:r w:rsidRPr="00753E98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</w:rPr>
        <w:t>г.)</w:t>
      </w:r>
    </w:p>
    <w:p w:rsidR="00753E98" w:rsidRPr="00753E98" w:rsidRDefault="00753E98" w:rsidP="003D547D">
      <w:pPr>
        <w:pBdr>
          <w:bottom w:val="single" w:sz="8" w:space="4" w:color="4F81BD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</w:rPr>
      </w:pPr>
    </w:p>
    <w:p w:rsidR="00753E98" w:rsidRPr="00753E98" w:rsidRDefault="00753E98" w:rsidP="003D54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E98" w:rsidRPr="00753E98" w:rsidRDefault="00753E98" w:rsidP="0062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повысить знания родителей о методах, эффективно формирующих учебную мотивацию у подростков.</w:t>
      </w:r>
    </w:p>
    <w:p w:rsidR="00753E98" w:rsidRPr="00753E98" w:rsidRDefault="00753E98" w:rsidP="0062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понятие «школьная мотивация»</w:t>
      </w:r>
    </w:p>
    <w:p w:rsidR="00753E98" w:rsidRPr="00753E98" w:rsidRDefault="00753E98" w:rsidP="0062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родителей с методами мотивации</w:t>
      </w:r>
    </w:p>
    <w:p w:rsidR="00753E98" w:rsidRDefault="00753E98" w:rsidP="0062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 о подростковом возрасте</w:t>
      </w:r>
      <w:r w:rsidR="00FA52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22B" w:rsidRPr="00753E98" w:rsidRDefault="00FA522B" w:rsidP="0062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E98" w:rsidRPr="00753E98" w:rsidRDefault="00753E98" w:rsidP="0062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с удовольствием учился в начальных классах, а с переходом в среднюю школу его интерес к учёбе начал снижаться, это может происходить по многим причинам. Возможно, пропал эффект новизны, или учебный азарт вытеснили новые увлечения.</w:t>
      </w:r>
    </w:p>
    <w:p w:rsidR="00753E98" w:rsidRPr="00753E98" w:rsidRDefault="00753E98" w:rsidP="0062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 начальных классов  мотивирует учиться сам процесс получения новых знаний — достаточно лишь сделать его увлекательным. Подростку же важнее доказать миру, что он уже не ребёнок, получить уважение сверстников и признание старших. </w:t>
      </w:r>
    </w:p>
    <w:p w:rsidR="00753E98" w:rsidRPr="00753E98" w:rsidRDefault="00753E98" w:rsidP="0062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Подростковый возраст – время всей перестройки организма.</w:t>
      </w:r>
    </w:p>
    <w:p w:rsidR="00753E98" w:rsidRPr="00753E98" w:rsidRDefault="00753E98" w:rsidP="0062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время ребёнок ищет себя в обществе, познаёт нормы поведения и общения. Подростка интересуют социальные проблемы и ценности. Школьники в этом возрасте часто испытывают чувство взрослости. Многие из них теряют интерес к учёбе и не хотят ходить в школу.</w:t>
      </w:r>
    </w:p>
    <w:p w:rsidR="00753E98" w:rsidRPr="00753E98" w:rsidRDefault="00753E98" w:rsidP="0062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Причины, связанные с нежеланием учиться, могут быть разными: </w:t>
      </w:r>
    </w:p>
    <w:p w:rsidR="00753E98" w:rsidRPr="00753E98" w:rsidRDefault="00753E98" w:rsidP="0062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Скука</w:t>
      </w: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Подростки учатся уже не первый год, и многим надоедает школьное однообразие: уроки, перемены, уроки.</w:t>
      </w:r>
    </w:p>
    <w:p w:rsidR="00753E98" w:rsidRPr="00753E98" w:rsidRDefault="00753E98" w:rsidP="0062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Чувство взрослости</w:t>
      </w: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Подростковый возраст – стадия взросления. Школьники считают, что у них и так много своих проблем и забот: личные переживания, дружба и первое предательство, разочарование, первая влюблённость и т.д. Учёба пока подождёт. </w:t>
      </w:r>
    </w:p>
    <w:p w:rsidR="00753E98" w:rsidRPr="00753E98" w:rsidRDefault="00753E98" w:rsidP="0062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Запугивание</w:t>
      </w: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Часто школьников, начиная уже с начальной школы, пугают экзаменами. «Это будет на экзамене», «Не запомнишь – не сдашь экзамен». Желания учиться такие слова не прибавляют, а совсем наоборот. </w:t>
      </w:r>
    </w:p>
    <w:p w:rsidR="00753E98" w:rsidRPr="00753E98" w:rsidRDefault="00753E98" w:rsidP="0062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Неблагоприятные отношения в семье. Для желания учиться, ребёнку необходимо чувствовать поддержку и одобрение со стороны семьи. Плохо влияют на учёбу подростка: аморальное поведение родителей, крики и скандалы, проявление большего внимания младшим детям, отсутствие личного пространства, лишение права выбора и самостоятельного принятия решения. </w:t>
      </w:r>
    </w:p>
    <w:p w:rsidR="00753E98" w:rsidRPr="00753E98" w:rsidRDefault="00753E98" w:rsidP="0062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Неуспеваемость</w:t>
      </w: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Подросток имеет плохие оценки по предмету, не понимает его. Как результат – отсутствие желания учиться.  </w:t>
      </w:r>
    </w:p>
    <w:p w:rsidR="00753E98" w:rsidRPr="00753E98" w:rsidRDefault="00753E98" w:rsidP="0062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Перегруженност</w:t>
      </w: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ь. С возрастом требования и нагрузка на дополнительных занятиях сильно возрастает, требует больше времени и сил. В школе также увеличивается объём заданий и нагрузки по предметам.</w:t>
      </w:r>
    </w:p>
    <w:p w:rsidR="00753E98" w:rsidRPr="00753E98" w:rsidRDefault="00753E98" w:rsidP="0062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3E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Гиперактивность</w:t>
      </w:r>
      <w:proofErr w:type="spellEnd"/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Ребёнку просто тяжело сосредоточиться на уроках и домашнем задании. Ему хочется бегать по стадиону гонять мяч или танцевать день напролёт. В этом случае может помочь спортивная секция по интересам школьника. </w:t>
      </w:r>
    </w:p>
    <w:p w:rsidR="00753E98" w:rsidRPr="00753E98" w:rsidRDefault="00753E98" w:rsidP="0062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Отсутствие интереса</w:t>
      </w: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.  Этот пункт больше касается учителей, работающих в средней школе. Им стоит постараться строить уроки так, чтобы ученикам действительно было интересно. </w:t>
      </w:r>
    </w:p>
    <w:p w:rsidR="00753E98" w:rsidRPr="00753E98" w:rsidRDefault="00753E98" w:rsidP="0062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Конфликты с учителями</w:t>
      </w: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могут быть виноваты как дети, так и сами учителя. Ребёнок мог неудачно пошутить, грубо высказаться, не сделать домашнее задание, тем самым разозлив учителя. Так и педагог может занижать оценки, требовать слишком многого от учеников, некорректно выражаться на уроках. Задача родителей – выяснить, с кем из педагогов конфликт у ребёнка, и на какой он стадии. Устранить его.</w:t>
      </w:r>
    </w:p>
    <w:p w:rsidR="00753E98" w:rsidRPr="00753E98" w:rsidRDefault="00753E98" w:rsidP="0062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Отношения с одноклассниками</w:t>
      </w: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классном коллективе подросток проводит большую часть времени в школе. Поэтому хорошие отношения с одноклассниками играют большую роль в желании ребёнка ходить в школу. При </w:t>
      </w:r>
      <w:proofErr w:type="spellStart"/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недопониманиях</w:t>
      </w:r>
      <w:proofErr w:type="spellEnd"/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одноклассниками страдает не только учёба, но психологическое состояние подростка в целом. Родителям советуем побеседовать с ребёнком, затем с классным руководителем, проконсультироваться со школьным психологом. Может, стоит самому ребёнку изменить что-то в своём поведении в школе.</w:t>
      </w:r>
    </w:p>
    <w:p w:rsidR="00753E98" w:rsidRPr="00753E98" w:rsidRDefault="00753E98" w:rsidP="0062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родители не могут мотивировать подростка учёбой, они начинают заставлять его учиться. Ребёнок это чувствует.</w:t>
      </w:r>
    </w:p>
    <w:p w:rsidR="00753E98" w:rsidRPr="00753E98" w:rsidRDefault="00753E98" w:rsidP="0062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Мотивация обучения</w:t>
      </w: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процессы, методы и средства побуждения учащихся к продуктивной учебной деятельности.</w:t>
      </w:r>
    </w:p>
    <w:p w:rsidR="00753E98" w:rsidRPr="00753E98" w:rsidRDefault="00753E98" w:rsidP="0062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родители заставляют учиться младших школьников, заставить подростков — гораздо сложнее. В средней школе они проявляют свой характер,  идут наперекор указам родителей. Поэтому есть ещё вариант – мотивировать к обучению.</w:t>
      </w:r>
    </w:p>
    <w:p w:rsidR="00753E98" w:rsidRPr="00753E98" w:rsidRDefault="00753E98" w:rsidP="003D547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самореализации может стать хорошей основой мотивации подростков к учёбе.</w:t>
      </w:r>
    </w:p>
    <w:p w:rsidR="00753E98" w:rsidRPr="00753E98" w:rsidRDefault="00753E98" w:rsidP="003D547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ему, что быть взрослым — значит брать на себя ответственность и принимать решения, а серьёзное отношение к учёбе будет лучшим способом доказать окружению свою состоятельность. Такая мотивация учебной деятельности, а также грамотная система поощрения и конструктивная критика позволят сформировать у подростка более зрелое отношение к учёбе, осознать важность самообразования и понять, зачем учёба необходима лично ему. </w:t>
      </w:r>
    </w:p>
    <w:p w:rsidR="00753E98" w:rsidRPr="00753E98" w:rsidRDefault="00753E98" w:rsidP="003D547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успешно учиться, подростку важно осознавать практическую пользу получаемых знаний: как они пригодятся в жизни, помогут реализовать мечту, повлияют на его социальный статус и так далее.</w:t>
      </w:r>
    </w:p>
    <w:p w:rsidR="00753E98" w:rsidRPr="00753E98" w:rsidRDefault="00753E98" w:rsidP="0062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выбрать правильную методику учебной мотивации подростка, необходимо выяснить, что именно привлекает его в учебном процессе, и скорректировать этот процесс с учётом его потребностей.</w:t>
      </w:r>
    </w:p>
    <w:p w:rsidR="00753E98" w:rsidRPr="00753E98" w:rsidRDefault="00753E98" w:rsidP="0062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подросток не хочет </w:t>
      </w:r>
      <w:proofErr w:type="gramStart"/>
      <w:r w:rsidRPr="00753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учиться</w:t>
      </w:r>
      <w:proofErr w:type="gramEnd"/>
      <w:r w:rsidRPr="00753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вы желаете мотивировать его на учёбу, советуем применить следующие способы:</w:t>
      </w:r>
    </w:p>
    <w:p w:rsidR="00753E98" w:rsidRPr="00753E98" w:rsidRDefault="00753E98" w:rsidP="006238F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Попытайтесь узнать причину нежелания учиться. Если у вас доверительные отношения с ребёнком, то он, вероятно, поделится своими переживаниями. </w:t>
      </w:r>
    </w:p>
    <w:p w:rsidR="00753E98" w:rsidRPr="00753E98" w:rsidRDefault="00753E98" w:rsidP="006238F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и учителям помочь подростку осознать ценность обучения. Понять, как школьные знания пригодятся в жизни. Начните разговор об этом, только когда ребёнок готов вас услышать. Если он не в настроении или занят своими проблемами, то он не сможет вас полноценно воспринять. </w:t>
      </w:r>
    </w:p>
    <w:p w:rsidR="00753E98" w:rsidRPr="00753E98" w:rsidRDefault="00753E98" w:rsidP="006238F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наглядные примеры людей, которые добились своих целей в жизни и тех, кто смирился со своим невысоким положением. В этом помогут фильмы, видеоролики, презентации, картинки. Пусть подросток ответит себе: «Каким я буду в будущем?».</w:t>
      </w:r>
    </w:p>
    <w:p w:rsidR="00753E98" w:rsidRPr="00753E98" w:rsidRDefault="00753E98" w:rsidP="006238F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ребёнок увлекается чем-то – покажите, как его увлечение связано со школьными предметами. Любит фотографировать —  спросите о строении фотоаппарата. Пусть расскажет о самом процессе съёмки, об основах композиции. Научит вас редактировать фотографии. Здесь помогут знание физики и черчения. Если ребёнок пока не владеет редактированием,  то ему понадобятся знания графических редакторов. В этом поможет предмет информатика. Хочет в будущем путешествовать за границу – не обойдётся без знания языков. </w:t>
      </w:r>
    </w:p>
    <w:p w:rsidR="00753E98" w:rsidRPr="00753E98" w:rsidRDefault="00753E98" w:rsidP="006238F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увлечение ребенка в любой области. Увлекается компьютерами – расскажите об этом поподробнее, поделитесь собственным опытом. Расскажите о своих знакомых, которые работают в этой сфере. Посетите дни открытых дверей в университетах, которые готовят компьютерных специалистов. Сходите вместе с ребёнком на мероприятия, лекции, мастер-классы от успешных людей, посмотрите обучающие видеоролики в Интернете и др.  </w:t>
      </w:r>
    </w:p>
    <w:p w:rsidR="00753E98" w:rsidRPr="00753E98" w:rsidRDefault="00753E98" w:rsidP="006238F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подросток ничем не увлекается и отказывается учиться, то попробуйте применить труд. О нём говорил российский воспитатель, педагог и писатель </w:t>
      </w:r>
      <w:proofErr w:type="spellStart"/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А.С.Макаренко</w:t>
      </w:r>
      <w:proofErr w:type="spellEnd"/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«Трудолюбие и способность к труду не даны ребенку от природы, а воспитываются в нем».</w:t>
      </w:r>
      <w:proofErr w:type="gramEnd"/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Дайте возможность ребёнку поработать несколько полных смен по специальности (с соответствующей зарплатой), не требующей квалификации: продавец, телефонный оператор, официант, курьер. Или дайте работу сами. Например, посидеть денёк с ребёнком подруги или приготовить ужин на 20 человек.</w:t>
      </w:r>
    </w:p>
    <w:p w:rsidR="00753E98" w:rsidRPr="00753E98" w:rsidRDefault="00753E98" w:rsidP="0062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подросток поймёт, что любая работа – это тяжело. Для работы мечты нужны знания. Если хочешь зарабатывать много денег и иметь работу, которая доставляет радость, придётся учиться. Один мой знакомый, когда учился в 9-ом классе, не знал, чего хочет и ничем не интересовался. После окончания средней школы он пошёл работать на автомойку. После двух лет </w:t>
      </w: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понял, что всю жизнь так работать не хочет. Сейчас учится на последнем курсе авиационного училища и планирует стать пилотом. </w:t>
      </w:r>
    </w:p>
    <w:p w:rsidR="00753E98" w:rsidRPr="00753E98" w:rsidRDefault="00753E98" w:rsidP="006238F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понять ребёнку, что вы хотите ему помочь: нанять репетитора, поговорить с учителями, записать на интересующие курсы и т.д. </w:t>
      </w:r>
    </w:p>
    <w:p w:rsidR="00753E98" w:rsidRPr="00753E98" w:rsidRDefault="00753E98" w:rsidP="006238F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Уважайте мнение и выбор подростка. Касается всего: увлечений, выбора одежды, предпочтений в еде, свободного времени. Он же считает себя уже взрослым человеком, способным принимать решения. Пусть учится нести за них ответственность.  </w:t>
      </w:r>
    </w:p>
    <w:p w:rsidR="00753E98" w:rsidRPr="00753E98" w:rsidRDefault="00753E98" w:rsidP="006238F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753E9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Хвалите </w:t>
        </w:r>
        <w:proofErr w:type="spellStart"/>
        <w:r w:rsidRPr="00753E9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ребёнка</w:t>
        </w:r>
      </w:hyperlink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радуйтесь его успехам. Подростки – уже не маленькие дети, но в этом возрасте они нуждаются в одобрении взрослых, особенно родителей.</w:t>
      </w:r>
    </w:p>
    <w:p w:rsidR="00753E98" w:rsidRPr="00753E98" w:rsidRDefault="00753E98" w:rsidP="0062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о том, что мотивация – долгий процесс. Он может продлиться от 2-3 дней до 1 года. Наберитесь терпения. </w:t>
      </w:r>
    </w:p>
    <w:p w:rsidR="00753E98" w:rsidRPr="00753E98" w:rsidRDefault="00753E98" w:rsidP="0062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совет родителям подростка —  будьте рядом, поддерживайте, интересуйтесь успехами в школе. Ребёнку важно чувствовать, что вам действительно интересна его </w:t>
      </w:r>
      <w:proofErr w:type="gramStart"/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proofErr w:type="gramEnd"/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хотите принимать в ней участие. </w:t>
      </w:r>
    </w:p>
    <w:p w:rsidR="00753E98" w:rsidRPr="00753E98" w:rsidRDefault="00753E98" w:rsidP="0062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желание познать себя и общаться со сверстниками. Ему это сейчас нужно больше, чем учёба. Как помочь? Посоветуйте современные книги о подростках, расскажите о собственном подростковом опыте, каково вам было в это время. </w:t>
      </w:r>
    </w:p>
    <w:p w:rsidR="00753E98" w:rsidRPr="00753E98" w:rsidRDefault="00753E98" w:rsidP="0062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Подростковый период – сложен для каждого ребёнка и его родителей. В ваших силах сделать так, чтобы он прошёл легче и интересней, не навредил учёбе. Помогите своему ребёнку. Он будет вам благодарен. </w:t>
      </w:r>
    </w:p>
    <w:p w:rsidR="006238F2" w:rsidRDefault="006238F2" w:rsidP="003D5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E98" w:rsidRPr="00753E98" w:rsidRDefault="00753E98" w:rsidP="00623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53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советы по повышению мотивации</w:t>
      </w:r>
    </w:p>
    <w:p w:rsidR="00753E98" w:rsidRPr="00753E98" w:rsidRDefault="00753E98" w:rsidP="003D547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чего все начинается?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Ошибка родителей №1.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полагает, что ребенок готов к обучению в школе, потому, что он много знает для своего возраста. Но интеллектуальная готовность – это не синоним готовности психологической, которая определяется уровнем развития произвольного поведения, то есть умением ребенка подчиняться определенным правилам и делать не то, что ему хочется в данный момент, а то, что делать необходимо. Здесь важно развивать у ребенка умение преодолевать себя: приучать ребенка делать не только то, что ему нравится, но и то, что не нравится, но необходимо. И это задача еще дошкольного возраста.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Ошибка родителей №2.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рано отдают в школу. Нельзя сбрасывать со счетов биологическое созревание (костный и зубной биологический возраст). Биологически несозревшего ребенка лучше в школу не отдавать, т.к. у него не сформирована рука. Проверить сформирована ли рука можно следующим образом: попросить ребенка ставить точки в клеточки. В норме ребенок проставляет 70 точек за 1 минуту. Если результат ниже, то вполне возможно, что рука еще не окостенела. Что касается зубов, к моменту поступления </w:t>
      </w: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 в школу у него должны смениться 4 передних зуба: 2 внизу и 2 вверху. Таким образом, биологическая неготовность ребенка к школе ведет, как правило, к тяжелой школьной адаптации (ребенок быстро устает и не справляется), а это вероятность того, что ребенок начинает тихо ненавидеть школу.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Ошибка родителей №3.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посещают детский сад. Отсутствие контакта со сверстниками ведет к отсутствию произвольного поведения, когда ребенок вынужден, чтобы играть с другими, соблюдать правила, даже, если ему не очень хочется, считаться с чужим мнением и желанием, жить в коллективе.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Ошибка родителей №4.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Неблагополучие в семье: ребенок, привыкший к высокому эмоциональному отрицательному накалу во время переживаний по поводу своей семьи, как правило, уже просто не реагирует на проблемы по поводу учебы и отметок – у него просто не хватает на это энергии.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Ошибка родителей №5.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четкой организации жизни ребенка, несоблюдение режима дня, безнадзорность в быту – дети, которые организованы помимо школы, т.е. посещают какие-то интересные для них занятия, как правило, несмотря на нагрузку, более мотивированы на учебу.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Ошибка родителей №6.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единства требований к ребенку со стороны родителей (всегда есть лазейка для ребенка что-то сделать не так, как надо, «столкнуть родителей лбами», пожаловаться бабушке и дедушке на родителей).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Ошибка родителей №7.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Неправильные методы воспитания: подавление личности, угрозы, физические наказания или, наоборот, </w:t>
      </w:r>
      <w:proofErr w:type="spellStart"/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заласкивания</w:t>
      </w:r>
      <w:proofErr w:type="spellEnd"/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чрезмерная опека.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Ошибка родителей №8.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Завышенные требования без учета объективных возможностей ребенка; усмотрение злого умысла, лени, в то время</w:t>
      </w:r>
      <w:proofErr w:type="gramStart"/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могут быть объективные причины для этих проявлений (соматическое состояние, психологические особенности, особенности умственного развития и пр.).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Ошибка родителей №9.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«Убивание» мотивации к обучению путем высмеивания, некорректных высказываний, сравнения с другими детьми, «загон» ребенка в ситуацию неуспеха, неудачи и пр.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Проецирование своих ожиданий на дочку или сына — это, наверное, самая распространенная ошибка родителя, не всегда даже осознаваемая.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Ошибка родителей №10.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верят в то, что дети должны разделять интересы, которые были у них в детстве, и порой не допускают даже мысли о том, что их ребенку это может быть совсем не интересно. Давление родителей может быть тем сильнее, чем меньше им самим удалось реализоваться в интересующих их областях.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Помните, что Ваш ребенок – это личность, ничего не должная Вам, но до какого-то момента зависящая от Вас и нуждающаяся в Вашей поддержке и в Вашем признании ее как самодостаточной.</w:t>
      </w:r>
    </w:p>
    <w:p w:rsidR="00753E98" w:rsidRPr="00753E98" w:rsidRDefault="00753E98" w:rsidP="0097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родителям повышать учебную мотивацию школьников.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Обсудите с ваши ребенком важность школы и образования. Это очень важно.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Спрашивайте вашего ребенка каждый день, как прошел его день в школе. Удостоверьтесь, что он вам рассказывает подробности.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Узнайте: задали ли ему домашнее задание или какой-либо прое</w:t>
      </w:r>
      <w:proofErr w:type="gramStart"/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кл</w:t>
      </w:r>
      <w:proofErr w:type="gramEnd"/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ассе, который он должен сделать.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у вашего ребенка нет никакого домашнего задания, удостоверьтесь, что они тратят, по крайней мере, 30 минут на изучение, просмотр и практику уроков.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Прочтите и поговорите с вашим ребенком о каких-либо признаках его прогресса, который он делает дома. Если необходимо, поставьте какие-либо ограничения на его действия или сделайте что-либо по поводу его плохого поведения.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Поощряйте позитивные действия. Не надо концентрировать ваше внимание только на его негативных действиях или плохом поведении.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Поддержите вашего ребенка, если даже он плохо сдал какой-либо экзамен или тест.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8. Если у вашего ребенка проблемы в учебе, ему необходима дополнительная помощь учителя, домашнего репетитора.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Поговорите с его учителем о различных альтернативах или источниках, которые могут помочь вашему ребенку, если же у него или нее есть проблемы в учебе.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Самое главное: регулярно будьте в постоянном контакте с учителями вашего ребенка, которые следят за успеваемостью и поведением вашего ребенка в школе.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11. Чётко ставьте цели перед подростком: чего хотим добиться, какими знаниями обладать.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Определяйте и оглашайте сроки реализации поставленной цели (когда я это исправлю, выучу).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 возможности, определяйте прикладную направленность обучения. ( Зачем мне это надо знать, как я это применю в жизни?).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Чёткое</w:t>
      </w:r>
      <w:proofErr w:type="gramEnd"/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своевременно отслеживайте результаты деятельности собственного ребёнка в процессе всей работы (учёбы).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Разработайте приемы поощрения (похвала при всей семье). Хвалите за дело – стимулируйте мотивацию.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Позитивно, регулярно поддерживайте подростка. Доброе слово и дельный совет лучше порицания.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17. Формируйте положительный стимул для обретения новых знаний в школе.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 Так как ведущая деятельность подростка – общение, группирование, обучение должно происходить через общение. Оцените положительные действия ребёнка, спросите мнение по предмету, обсудите с ним предмет.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19. Не сравнивайте результаты обучения вашего подростка с ребятами из класса, это может привести к раздражению.</w:t>
      </w:r>
    </w:p>
    <w:p w:rsidR="00753E98" w:rsidRPr="00753E98" w:rsidRDefault="00753E98" w:rsidP="0051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E98">
        <w:rPr>
          <w:rFonts w:ascii="Times New Roman" w:eastAsia="Times New Roman" w:hAnsi="Times New Roman" w:cs="Times New Roman"/>
          <w:sz w:val="28"/>
          <w:szCs w:val="28"/>
          <w:lang w:eastAsia="ru-RU"/>
        </w:rPr>
        <w:t>20. Любите ребенка.</w:t>
      </w:r>
    </w:p>
    <w:p w:rsidR="00C6533F" w:rsidRPr="003D547D" w:rsidRDefault="00C6533F" w:rsidP="003D5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47D" w:rsidRPr="003D547D" w:rsidRDefault="003D5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547D" w:rsidRPr="003D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659D"/>
    <w:multiLevelType w:val="multilevel"/>
    <w:tmpl w:val="F2787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EF5970"/>
    <w:multiLevelType w:val="multilevel"/>
    <w:tmpl w:val="D1E25C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B8"/>
    <w:rsid w:val="003700E4"/>
    <w:rsid w:val="003D547D"/>
    <w:rsid w:val="00515CFF"/>
    <w:rsid w:val="00563B15"/>
    <w:rsid w:val="005D68EC"/>
    <w:rsid w:val="006238F2"/>
    <w:rsid w:val="00753E98"/>
    <w:rsid w:val="0092204F"/>
    <w:rsid w:val="00935838"/>
    <w:rsid w:val="00961DB8"/>
    <w:rsid w:val="00972917"/>
    <w:rsid w:val="00A911E6"/>
    <w:rsid w:val="00C6533F"/>
    <w:rsid w:val="00D67D6D"/>
    <w:rsid w:val="00FA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3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en.yandex.ru/media/cognifit/kak-pravilno-hvalit-detei-6-form-pohvaly-kotorye-sposobstvuiut-razvitiiu-i-povysheniiu-samoocenki-vashih-detei-5a5488ef00b3dd90782743f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Spps</cp:lastModifiedBy>
  <cp:revision>21</cp:revision>
  <cp:lastPrinted>2022-04-02T08:33:00Z</cp:lastPrinted>
  <dcterms:created xsi:type="dcterms:W3CDTF">2022-04-02T08:26:00Z</dcterms:created>
  <dcterms:modified xsi:type="dcterms:W3CDTF">2022-04-02T08:35:00Z</dcterms:modified>
</cp:coreProperties>
</file>