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3E7" w:rsidRDefault="005A1A70" w:rsidP="005A1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</w:pPr>
      <w:r w:rsidRPr="00EC13E7"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  <w:t>Поощрение и наказание в процессе воспитания ребенка</w:t>
      </w:r>
    </w:p>
    <w:p w:rsidR="005A1A70" w:rsidRPr="00EC13E7" w:rsidRDefault="005A1A70" w:rsidP="005A1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</w:pPr>
      <w:r w:rsidRPr="00EC13E7"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  <w:t xml:space="preserve"> </w:t>
      </w:r>
    </w:p>
    <w:p w:rsidR="005A1A70" w:rsidRPr="005A1A70" w:rsidRDefault="00EC13E7" w:rsidP="005A1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C5C574" wp14:editId="3DAA89E1">
            <wp:extent cx="5940425" cy="3340314"/>
            <wp:effectExtent l="0" t="0" r="3175" b="0"/>
            <wp:docPr id="5" name="Рисунок 5" descr="https://2.bp.blogspot.com/-sz5g5i4V1hc/WmyldiJtqNI/AAAAAAAABd0/QQffNAuWK6Ma_YsctHANDYVq8H1-bHnsQCLcBGAs/s1600/2495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.bp.blogspot.com/-sz5g5i4V1hc/WmyldiJtqNI/AAAAAAAABd0/QQffNAuWK6Ma_YsctHANDYVq8H1-bHnsQCLcBGAs/s1600/2495_9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3E7" w:rsidRDefault="00EC13E7" w:rsidP="009046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904695" w:rsidRDefault="00904695" w:rsidP="009046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04695">
        <w:rPr>
          <w:color w:val="333333"/>
          <w:sz w:val="28"/>
          <w:szCs w:val="28"/>
        </w:rPr>
        <w:t xml:space="preserve">Трудно представить себе более спорный вопрос в воспитании, чем вопрос о наказании детишек. Надо или не надо? Если да, </w:t>
      </w:r>
      <w:proofErr w:type="gramStart"/>
      <w:r w:rsidRPr="00904695">
        <w:rPr>
          <w:color w:val="333333"/>
          <w:sz w:val="28"/>
          <w:szCs w:val="28"/>
        </w:rPr>
        <w:t>то</w:t>
      </w:r>
      <w:proofErr w:type="gramEnd"/>
      <w:r w:rsidRPr="00904695">
        <w:rPr>
          <w:color w:val="333333"/>
          <w:sz w:val="28"/>
          <w:szCs w:val="28"/>
        </w:rPr>
        <w:t xml:space="preserve"> как не навредить здоровью и психике? Если нет, </w:t>
      </w:r>
      <w:proofErr w:type="gramStart"/>
      <w:r w:rsidRPr="00904695">
        <w:rPr>
          <w:color w:val="333333"/>
          <w:sz w:val="28"/>
          <w:szCs w:val="28"/>
        </w:rPr>
        <w:t>то</w:t>
      </w:r>
      <w:proofErr w:type="gramEnd"/>
      <w:r w:rsidRPr="00904695">
        <w:rPr>
          <w:color w:val="333333"/>
          <w:sz w:val="28"/>
          <w:szCs w:val="28"/>
        </w:rPr>
        <w:t xml:space="preserve"> как справиться с плохим поведением и приучить к порядку? Ученые и практики до сих пор не имеют на этот счет единой точки зрения. Попробуем разобраться в этом непростом вопросе. </w:t>
      </w:r>
    </w:p>
    <w:p w:rsidR="00904695" w:rsidRPr="00904695" w:rsidRDefault="00904695" w:rsidP="009046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04695">
        <w:rPr>
          <w:color w:val="333333"/>
          <w:sz w:val="28"/>
          <w:szCs w:val="28"/>
        </w:rPr>
        <w:t>В нашей жизни наказание и поощрение детей являются основными методами оценки. Мы используем их, чтобы подкреплять слова и поступки детей (и взрослых), которые нас радуют, и блокировать те, которые мы считаем неприемлемыми. С этой позиции спор выглядит бессмысленным, потому что без оценки (положительной или отрицательной) невозможно взаимодействие между людьми. Если наказание неизбежно, тогда — как наказывать? Очевидно, что сразу исключаются все варианты физического воздействия и морального унижения. Именно они травмируют и оставляют след, нарушают наши отношения и отдаляют друг от друга. И хотя сторонники ремня по-прежнему существуют и отстаивают действенность физического наказания на собственных примерах. Хотя в это поверить трудно, потому что невозможно представить себе ситуацию и поступок, когда бы вы допустили и безропотно приняли физическое наказание в свой адрес.</w:t>
      </w:r>
    </w:p>
    <w:p w:rsidR="00904695" w:rsidRPr="00904695" w:rsidRDefault="00904695" w:rsidP="009046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04695">
        <w:rPr>
          <w:color w:val="333333"/>
          <w:sz w:val="28"/>
          <w:szCs w:val="28"/>
        </w:rPr>
        <w:t xml:space="preserve">Подумайте, есть ли что-то такое, за что вы, взрослый человек, сегодня приняли бы как должное физическое наказание? Есть уверенность, что поводов найдется немного. Детские психологи утверждают, что основным следствием систематического применения физического наказания или </w:t>
      </w:r>
      <w:r w:rsidRPr="00904695">
        <w:rPr>
          <w:color w:val="333333"/>
          <w:sz w:val="28"/>
          <w:szCs w:val="28"/>
        </w:rPr>
        <w:lastRenderedPageBreak/>
        <w:t>морального унижения является формирование у ребенка заниженной самооценки, недостаточной уверенности в своих силах. Скорее, он будет думать о себе так: «я не достоин», «я не способен», «меня не за что любить». И это не только формирует его отношение к себе, на этой основе строится его взаимодействие с другими людьми, которое будет затруднено и осложнено такой внутренней позицией. Поэтому главным оружием родителей должно стать слово и желание убеждать, терпеливо растолковывая, что нас огорчает и радует в поведении ребенка!</w:t>
      </w:r>
    </w:p>
    <w:p w:rsidR="00904695" w:rsidRPr="00EC13E7" w:rsidRDefault="00904695" w:rsidP="009046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7030A0"/>
          <w:sz w:val="28"/>
          <w:szCs w:val="28"/>
        </w:rPr>
      </w:pPr>
      <w:r w:rsidRPr="00EC13E7">
        <w:rPr>
          <w:b/>
          <w:color w:val="7030A0"/>
          <w:sz w:val="28"/>
          <w:szCs w:val="28"/>
        </w:rPr>
        <w:t>В современной педагогике есть несколько рекомендаци</w:t>
      </w:r>
      <w:r w:rsidR="00EC13E7">
        <w:rPr>
          <w:b/>
          <w:color w:val="7030A0"/>
          <w:sz w:val="28"/>
          <w:szCs w:val="28"/>
        </w:rPr>
        <w:t>й о поощрении и наказании детей</w:t>
      </w:r>
    </w:p>
    <w:p w:rsidR="00904695" w:rsidRPr="00904695" w:rsidRDefault="00904695" w:rsidP="009046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04695">
        <w:rPr>
          <w:color w:val="333333"/>
          <w:sz w:val="28"/>
          <w:szCs w:val="28"/>
        </w:rPr>
        <w:t>1) Начинать надо с похвалы, с положительной оценки, с утверждения веры в силы и возможности ребенка. В этом случае отрицательные характеристики поступков будут восприниматься им гораздо мягче, а эффект от воздействия будет выше.</w:t>
      </w:r>
    </w:p>
    <w:p w:rsidR="00904695" w:rsidRPr="00904695" w:rsidRDefault="00904695" w:rsidP="009046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04695">
        <w:rPr>
          <w:color w:val="333333"/>
          <w:sz w:val="28"/>
          <w:szCs w:val="28"/>
        </w:rPr>
        <w:t>В данном случае речь идет о том, что у ребенка должна возникнуть глубокая убежденность, что вы безоговорочно его любите и принимаете, и можете отрицательно относиться к его поступкам, но не к нему самому.</w:t>
      </w:r>
    </w:p>
    <w:p w:rsidR="00904695" w:rsidRPr="00904695" w:rsidRDefault="00904695" w:rsidP="009046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04695">
        <w:rPr>
          <w:color w:val="333333"/>
          <w:sz w:val="28"/>
          <w:szCs w:val="28"/>
        </w:rPr>
        <w:t>2) Известно, что один и тот же смысл можно донести разными словами. Обычно мы ис</w:t>
      </w:r>
      <w:r>
        <w:rPr>
          <w:color w:val="333333"/>
          <w:sz w:val="28"/>
          <w:szCs w:val="28"/>
        </w:rPr>
        <w:t>пользуем форму «</w:t>
      </w:r>
      <w:proofErr w:type="gramStart"/>
      <w:r>
        <w:rPr>
          <w:color w:val="333333"/>
          <w:sz w:val="28"/>
          <w:szCs w:val="28"/>
        </w:rPr>
        <w:t>ты-сообщения</w:t>
      </w:r>
      <w:proofErr w:type="gramEnd"/>
      <w:r>
        <w:rPr>
          <w:color w:val="333333"/>
          <w:sz w:val="28"/>
          <w:szCs w:val="28"/>
        </w:rPr>
        <w:t>»: «</w:t>
      </w:r>
      <w:r w:rsidRPr="00904695">
        <w:rPr>
          <w:color w:val="333333"/>
          <w:sz w:val="28"/>
          <w:szCs w:val="28"/>
        </w:rPr>
        <w:t>Вечно у тебя все из рук валится!», »Где ты — там бардак!» и т.п. Такие слова слышать обидно, даже если они справедливы.</w:t>
      </w:r>
    </w:p>
    <w:p w:rsidR="00904695" w:rsidRPr="00904695" w:rsidRDefault="00904695" w:rsidP="009046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04695">
        <w:rPr>
          <w:color w:val="333333"/>
          <w:sz w:val="28"/>
          <w:szCs w:val="28"/>
        </w:rPr>
        <w:t xml:space="preserve">И чем экспрессивнее </w:t>
      </w:r>
      <w:proofErr w:type="gramStart"/>
      <w:r w:rsidRPr="00904695">
        <w:rPr>
          <w:color w:val="333333"/>
          <w:sz w:val="28"/>
          <w:szCs w:val="28"/>
        </w:rPr>
        <w:t>высказывается неудовольствие</w:t>
      </w:r>
      <w:proofErr w:type="gramEnd"/>
      <w:r w:rsidRPr="00904695">
        <w:rPr>
          <w:color w:val="333333"/>
          <w:sz w:val="28"/>
          <w:szCs w:val="28"/>
        </w:rPr>
        <w:t xml:space="preserve"> в наш адрес, тем более агрессивно мы будем реагировать в ответ! Сравните с формой «</w:t>
      </w:r>
      <w:proofErr w:type="gramStart"/>
      <w:r w:rsidRPr="00904695">
        <w:rPr>
          <w:color w:val="333333"/>
          <w:sz w:val="28"/>
          <w:szCs w:val="28"/>
        </w:rPr>
        <w:t>я-сообщения</w:t>
      </w:r>
      <w:proofErr w:type="gramEnd"/>
      <w:r w:rsidRPr="00904695">
        <w:rPr>
          <w:color w:val="333333"/>
          <w:sz w:val="28"/>
          <w:szCs w:val="28"/>
        </w:rPr>
        <w:t>»: «Я понимаю, что ты разбил чашку не специально, но мне трудно представить завтрашнее утро без моего любимого кофе в ней». Такое обращение рождает чувство вины и желание его загладить. Казалось бы, это очень простой прием. Но его освоение потребует определенных усилий и преодоления силы привычки, стереотипов. Он хорошо работает и тогда, когда мы предъявляем требования или прогнозируем последствия поступков: не «Ты должен хорошо учиться», а «Я верю, что ты можешь учиться хорошо»; не «Ты должен задумываться о будущем», а «Вот интересно, кем ты хотел бы стать, а главное, каким?»</w:t>
      </w:r>
    </w:p>
    <w:p w:rsidR="00904695" w:rsidRPr="00904695" w:rsidRDefault="00904695" w:rsidP="009046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04695">
        <w:rPr>
          <w:color w:val="333333"/>
          <w:sz w:val="28"/>
          <w:szCs w:val="28"/>
        </w:rPr>
        <w:t xml:space="preserve">3) Любая отрицательная оценка и наказание не могут быть </w:t>
      </w:r>
      <w:proofErr w:type="gramStart"/>
      <w:r w:rsidRPr="00904695">
        <w:rPr>
          <w:color w:val="333333"/>
          <w:sz w:val="28"/>
          <w:szCs w:val="28"/>
        </w:rPr>
        <w:t>отсрочены</w:t>
      </w:r>
      <w:proofErr w:type="gramEnd"/>
      <w:r w:rsidRPr="00904695">
        <w:rPr>
          <w:color w:val="333333"/>
          <w:sz w:val="28"/>
          <w:szCs w:val="28"/>
        </w:rPr>
        <w:t xml:space="preserve"> во времени. Они должны случаться непосредственно после того, как плохой поступок произошел или открылся.</w:t>
      </w:r>
    </w:p>
    <w:p w:rsidR="00904695" w:rsidRPr="00904695" w:rsidRDefault="00904695" w:rsidP="009046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04695">
        <w:rPr>
          <w:color w:val="333333"/>
          <w:sz w:val="28"/>
          <w:szCs w:val="28"/>
        </w:rPr>
        <w:t xml:space="preserve">И здесь очень важны ваши эмоции! Рассказывайте о том, что чувствуете и испытываете, как переживаете и что хотели бы сделать. Так вы решаете сразу несколько задач: проговариваете свою эмоцию и снижаете накал внутреннего напряжения («выпускаете пар»), устраняете вероятность физического воздействия, учите, как можно и должно реагировать. Главное, эмоция — это неравнодушие. А для детишек самым серьезным наказанием является родительская печаль и неучастие. И если при следующей попытке совершения дурного поступка его остановит нежелание вас огорчить, вы одержите одну из самых значительных воспитательных побед в своей жизни! Эта рекомендация имеет и другую сторону: не </w:t>
      </w:r>
      <w:proofErr w:type="gramStart"/>
      <w:r w:rsidRPr="00904695">
        <w:rPr>
          <w:color w:val="333333"/>
          <w:sz w:val="28"/>
          <w:szCs w:val="28"/>
        </w:rPr>
        <w:t>уверен</w:t>
      </w:r>
      <w:proofErr w:type="gramEnd"/>
      <w:r w:rsidRPr="00904695">
        <w:rPr>
          <w:color w:val="333333"/>
          <w:sz w:val="28"/>
          <w:szCs w:val="28"/>
        </w:rPr>
        <w:t xml:space="preserve"> — не наказывай. Если </w:t>
      </w:r>
      <w:r w:rsidRPr="00904695">
        <w:rPr>
          <w:color w:val="333333"/>
          <w:sz w:val="28"/>
          <w:szCs w:val="28"/>
        </w:rPr>
        <w:lastRenderedPageBreak/>
        <w:t>не знаете, как, не чувствуете, что сможете, впопыхах, не разобравшись, расскажите ребенку о своих сомнениях и займитесь чем-нибудь приятным вместе.</w:t>
      </w:r>
    </w:p>
    <w:p w:rsidR="00904695" w:rsidRPr="00EC13E7" w:rsidRDefault="00904695" w:rsidP="009046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7030A0"/>
          <w:sz w:val="28"/>
          <w:szCs w:val="28"/>
        </w:rPr>
      </w:pPr>
      <w:r w:rsidRPr="00EC13E7">
        <w:rPr>
          <w:b/>
          <w:color w:val="7030A0"/>
          <w:sz w:val="28"/>
          <w:szCs w:val="28"/>
        </w:rPr>
        <w:t>Методы поощрения и наказания в воспитании детей</w:t>
      </w:r>
    </w:p>
    <w:p w:rsidR="00904695" w:rsidRPr="00904695" w:rsidRDefault="00904695" w:rsidP="009046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04695">
        <w:rPr>
          <w:color w:val="333333"/>
          <w:sz w:val="28"/>
          <w:szCs w:val="28"/>
        </w:rPr>
        <w:t xml:space="preserve">1) Наказан — прощен! Возьмите за правило не вспоминать промахов ребенка, былых неприятностей и их следствий. Чувство вины, которое </w:t>
      </w:r>
      <w:proofErr w:type="gramStart"/>
      <w:r w:rsidRPr="00904695">
        <w:rPr>
          <w:color w:val="333333"/>
          <w:sz w:val="28"/>
          <w:szCs w:val="28"/>
        </w:rPr>
        <w:t>культивируется в данном случае рождает</w:t>
      </w:r>
      <w:proofErr w:type="gramEnd"/>
      <w:r w:rsidRPr="00904695">
        <w:rPr>
          <w:color w:val="333333"/>
          <w:sz w:val="28"/>
          <w:szCs w:val="28"/>
        </w:rPr>
        <w:t xml:space="preserve"> не желание исправиться и стать лучше, не более ответственное поведение, а потребность избавиться от бесконечного источника отрицательных переживаний.</w:t>
      </w:r>
    </w:p>
    <w:p w:rsidR="00904695" w:rsidRPr="00904695" w:rsidRDefault="00904695" w:rsidP="009046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04695">
        <w:rPr>
          <w:color w:val="333333"/>
          <w:sz w:val="28"/>
          <w:szCs w:val="28"/>
        </w:rPr>
        <w:t>Если практика припоминания всех грехов становится привычным способом приструнить и обязать, ведущим чувством ребенка по отношению к родителям может стать ненависть.</w:t>
      </w:r>
    </w:p>
    <w:p w:rsidR="00904695" w:rsidRPr="00904695" w:rsidRDefault="00904695" w:rsidP="009046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04695">
        <w:rPr>
          <w:color w:val="333333"/>
          <w:sz w:val="28"/>
          <w:szCs w:val="28"/>
        </w:rPr>
        <w:t>2) Любое воздействие должно быть индивидуализированным, а наказание конкретным (понятным, непродолжительным) и редким.</w:t>
      </w:r>
    </w:p>
    <w:p w:rsidR="00904695" w:rsidRPr="00904695" w:rsidRDefault="00904695" w:rsidP="009046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04695">
        <w:rPr>
          <w:color w:val="333333"/>
          <w:sz w:val="28"/>
          <w:szCs w:val="28"/>
        </w:rPr>
        <w:t xml:space="preserve">Некоторые авторы популярных психологических изданий предлагают родителям арсенал действенных средств и приемов наказания, среди которых, какими бы правильными они ни казались, </w:t>
      </w:r>
      <w:proofErr w:type="gramStart"/>
      <w:r w:rsidRPr="00904695">
        <w:rPr>
          <w:color w:val="333333"/>
          <w:sz w:val="28"/>
          <w:szCs w:val="28"/>
        </w:rPr>
        <w:t>скорее</w:t>
      </w:r>
      <w:proofErr w:type="gramEnd"/>
      <w:r w:rsidRPr="00904695">
        <w:rPr>
          <w:color w:val="333333"/>
          <w:sz w:val="28"/>
          <w:szCs w:val="28"/>
        </w:rPr>
        <w:t xml:space="preserve"> будет мало тех, которые подойдут вашим детям. А некоторые, и просто недопустимы.</w:t>
      </w:r>
    </w:p>
    <w:p w:rsidR="00904695" w:rsidRPr="00904695" w:rsidRDefault="00904695" w:rsidP="009046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04695">
        <w:rPr>
          <w:color w:val="333333"/>
          <w:sz w:val="28"/>
          <w:szCs w:val="28"/>
        </w:rPr>
        <w:t xml:space="preserve">Например, наказание трудом или «штрафными работами» не всегда способствует возникновению любви к порядку. Изоляция, игнорирование, исправительный стульчик — жестокие способы наказания, которые противоречат первой рекомендации и с трудом переносятся детьми со слабой психикой. </w:t>
      </w:r>
      <w:proofErr w:type="gramStart"/>
      <w:r w:rsidRPr="00904695">
        <w:rPr>
          <w:color w:val="333333"/>
          <w:sz w:val="28"/>
          <w:szCs w:val="28"/>
        </w:rPr>
        <w:t>«Наказание посторонним», запугивание, «лишение приятного» говорит само за себя, учит обманывать и не доверять людям.</w:t>
      </w:r>
      <w:proofErr w:type="gramEnd"/>
      <w:r w:rsidRPr="00904695">
        <w:rPr>
          <w:color w:val="333333"/>
          <w:sz w:val="28"/>
          <w:szCs w:val="28"/>
        </w:rPr>
        <w:t xml:space="preserve"> Крик, строгий взгляд, повышение голоса — тоже не свидетельства вашей безоговорочной любви... Из всего предложенного симпатична «сказка вместо наказания» и «личное извинение», потому что позволяет осмыслить и принять желательные формы поведения на основе предлагаемых нравственных оснований. Истории можно сочинять самим или читать и обсуждать готовые с одной лишь целью: у ребенка должна формироваться стойкая связь — поступаю, как думаю, то есть понимаю, почему.</w:t>
      </w:r>
    </w:p>
    <w:p w:rsidR="00904695" w:rsidRDefault="00904695" w:rsidP="009046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04695">
        <w:rPr>
          <w:color w:val="333333"/>
          <w:sz w:val="28"/>
          <w:szCs w:val="28"/>
        </w:rPr>
        <w:t>3) Не наказывайте детей во время еды, игры, болезни, до и после сна. С этим трудно спорить и приятно представить, что времени для наказания практически не остается!</w:t>
      </w:r>
    </w:p>
    <w:p w:rsidR="00904695" w:rsidRPr="00904695" w:rsidRDefault="00904695" w:rsidP="009046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4) </w:t>
      </w:r>
      <w:r w:rsidRPr="005A1A70">
        <w:rPr>
          <w:bCs/>
          <w:color w:val="333333"/>
          <w:sz w:val="28"/>
          <w:szCs w:val="28"/>
        </w:rPr>
        <w:t>Нельзя наказывать лишением любви!</w:t>
      </w:r>
    </w:p>
    <w:p w:rsidR="00904695" w:rsidRPr="00904695" w:rsidRDefault="00904695" w:rsidP="009046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04695">
        <w:rPr>
          <w:color w:val="333333"/>
          <w:sz w:val="28"/>
          <w:szCs w:val="28"/>
        </w:rPr>
        <w:t xml:space="preserve">Специалисты утверждают, что наказание должно быть «действием морального характера» и </w:t>
      </w:r>
      <w:proofErr w:type="gramStart"/>
      <w:r w:rsidRPr="00904695">
        <w:rPr>
          <w:color w:val="333333"/>
          <w:sz w:val="28"/>
          <w:szCs w:val="28"/>
        </w:rPr>
        <w:t>иметь обучающий эффект</w:t>
      </w:r>
      <w:proofErr w:type="gramEnd"/>
      <w:r w:rsidRPr="00904695">
        <w:rPr>
          <w:color w:val="333333"/>
          <w:sz w:val="28"/>
          <w:szCs w:val="28"/>
        </w:rPr>
        <w:t xml:space="preserve">. Чаще наказание рождает страх, злобу и желание избежать его в следующий раз. </w:t>
      </w:r>
      <w:proofErr w:type="gramStart"/>
      <w:r w:rsidRPr="00904695">
        <w:rPr>
          <w:color w:val="333333"/>
          <w:sz w:val="28"/>
          <w:szCs w:val="28"/>
        </w:rPr>
        <w:t>Поэтому психологи не против наказания и не за безнаказанность, а за — человеческое во всем: за честность проявлений и реакций, за единство требований, о которых мы договорились и которые демонстрируются всеми членами семьи, за личный пример во всем, за последовательность в воспитательных воздействиях, за готовность признавать собственные ошибки и слабости.</w:t>
      </w:r>
      <w:proofErr w:type="gramEnd"/>
    </w:p>
    <w:p w:rsidR="005A1A70" w:rsidRDefault="005A1A70" w:rsidP="0090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A70" w:rsidRPr="005A1A70" w:rsidRDefault="005A1A70" w:rsidP="005A1A70">
      <w:pPr>
        <w:rPr>
          <w:rFonts w:ascii="Times New Roman" w:hAnsi="Times New Roman" w:cs="Times New Roman"/>
          <w:sz w:val="28"/>
          <w:szCs w:val="28"/>
        </w:rPr>
      </w:pPr>
    </w:p>
    <w:p w:rsidR="005A1A70" w:rsidRPr="005A1A70" w:rsidRDefault="00EC13E7" w:rsidP="005A1A7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0908A366" wp14:editId="2B712898">
            <wp:simplePos x="0" y="0"/>
            <wp:positionH relativeFrom="column">
              <wp:posOffset>-515620</wp:posOffset>
            </wp:positionH>
            <wp:positionV relativeFrom="paragraph">
              <wp:posOffset>-94615</wp:posOffset>
            </wp:positionV>
            <wp:extent cx="5940425" cy="4458970"/>
            <wp:effectExtent l="0" t="0" r="3175" b="0"/>
            <wp:wrapTight wrapText="bothSides">
              <wp:wrapPolygon edited="0">
                <wp:start x="0" y="0"/>
                <wp:lineTo x="0" y="21502"/>
                <wp:lineTo x="21542" y="21502"/>
                <wp:lineTo x="21542" y="0"/>
                <wp:lineTo x="0" y="0"/>
              </wp:wrapPolygon>
            </wp:wrapTight>
            <wp:docPr id="1" name="Рисунок 1" descr="http://gymn3.baranovichi.edu.by/ru/sm_full.aspx?guid=129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ymn3.baranovichi.edu.by/ru/sm_full.aspx?guid=1291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1A70" w:rsidRPr="005A1A70" w:rsidRDefault="005A1A70" w:rsidP="005A1A70">
      <w:pPr>
        <w:rPr>
          <w:rFonts w:ascii="Times New Roman" w:hAnsi="Times New Roman" w:cs="Times New Roman"/>
          <w:sz w:val="28"/>
          <w:szCs w:val="28"/>
        </w:rPr>
      </w:pPr>
    </w:p>
    <w:p w:rsidR="005A1A70" w:rsidRPr="005A1A70" w:rsidRDefault="005A1A70" w:rsidP="005A1A70">
      <w:pPr>
        <w:rPr>
          <w:rFonts w:ascii="Times New Roman" w:hAnsi="Times New Roman" w:cs="Times New Roman"/>
          <w:sz w:val="28"/>
          <w:szCs w:val="28"/>
        </w:rPr>
      </w:pPr>
    </w:p>
    <w:p w:rsidR="005A1A70" w:rsidRPr="005A1A70" w:rsidRDefault="005A1A70" w:rsidP="005A1A70">
      <w:pPr>
        <w:rPr>
          <w:rFonts w:ascii="Times New Roman" w:hAnsi="Times New Roman" w:cs="Times New Roman"/>
          <w:sz w:val="28"/>
          <w:szCs w:val="28"/>
        </w:rPr>
      </w:pPr>
    </w:p>
    <w:p w:rsidR="005A1A70" w:rsidRPr="005A1A70" w:rsidRDefault="005A1A70" w:rsidP="005A1A70">
      <w:pPr>
        <w:rPr>
          <w:rFonts w:ascii="Times New Roman" w:hAnsi="Times New Roman" w:cs="Times New Roman"/>
          <w:sz w:val="28"/>
          <w:szCs w:val="28"/>
        </w:rPr>
      </w:pPr>
    </w:p>
    <w:p w:rsidR="005A1A70" w:rsidRPr="005A1A70" w:rsidRDefault="005A1A70" w:rsidP="005A1A70">
      <w:pPr>
        <w:rPr>
          <w:rFonts w:ascii="Times New Roman" w:hAnsi="Times New Roman" w:cs="Times New Roman"/>
          <w:sz w:val="28"/>
          <w:szCs w:val="28"/>
        </w:rPr>
      </w:pPr>
    </w:p>
    <w:p w:rsidR="005A1A70" w:rsidRPr="005A1A70" w:rsidRDefault="005A1A70" w:rsidP="005A1A70">
      <w:pPr>
        <w:rPr>
          <w:rFonts w:ascii="Times New Roman" w:hAnsi="Times New Roman" w:cs="Times New Roman"/>
          <w:sz w:val="28"/>
          <w:szCs w:val="28"/>
        </w:rPr>
      </w:pPr>
    </w:p>
    <w:p w:rsidR="005A1A70" w:rsidRPr="005A1A70" w:rsidRDefault="005A1A70" w:rsidP="005A1A70">
      <w:pPr>
        <w:rPr>
          <w:rFonts w:ascii="Times New Roman" w:hAnsi="Times New Roman" w:cs="Times New Roman"/>
          <w:sz w:val="28"/>
          <w:szCs w:val="28"/>
        </w:rPr>
      </w:pPr>
    </w:p>
    <w:p w:rsidR="005A1A70" w:rsidRPr="005A1A70" w:rsidRDefault="005A1A70" w:rsidP="005A1A70">
      <w:pPr>
        <w:rPr>
          <w:rFonts w:ascii="Times New Roman" w:hAnsi="Times New Roman" w:cs="Times New Roman"/>
          <w:sz w:val="28"/>
          <w:szCs w:val="28"/>
        </w:rPr>
      </w:pPr>
    </w:p>
    <w:p w:rsidR="005A1A70" w:rsidRPr="005A1A70" w:rsidRDefault="005A1A70" w:rsidP="005A1A70">
      <w:pPr>
        <w:rPr>
          <w:rFonts w:ascii="Times New Roman" w:hAnsi="Times New Roman" w:cs="Times New Roman"/>
          <w:sz w:val="28"/>
          <w:szCs w:val="28"/>
        </w:rPr>
      </w:pPr>
    </w:p>
    <w:p w:rsidR="005A1A70" w:rsidRPr="005A1A70" w:rsidRDefault="005A1A70" w:rsidP="005A1A70">
      <w:pPr>
        <w:rPr>
          <w:rFonts w:ascii="Times New Roman" w:hAnsi="Times New Roman" w:cs="Times New Roman"/>
          <w:sz w:val="28"/>
          <w:szCs w:val="28"/>
        </w:rPr>
      </w:pPr>
    </w:p>
    <w:p w:rsidR="005A1A70" w:rsidRDefault="005A1A70" w:rsidP="005A1A70">
      <w:pPr>
        <w:rPr>
          <w:rFonts w:ascii="Times New Roman" w:hAnsi="Times New Roman" w:cs="Times New Roman"/>
          <w:sz w:val="28"/>
          <w:szCs w:val="28"/>
        </w:rPr>
      </w:pPr>
    </w:p>
    <w:p w:rsidR="005A1A70" w:rsidRPr="005A1A70" w:rsidRDefault="005A1A70" w:rsidP="005A1A70">
      <w:pPr>
        <w:rPr>
          <w:rFonts w:ascii="Times New Roman" w:hAnsi="Times New Roman" w:cs="Times New Roman"/>
          <w:sz w:val="28"/>
          <w:szCs w:val="28"/>
        </w:rPr>
      </w:pPr>
    </w:p>
    <w:p w:rsidR="005A1A70" w:rsidRPr="005A1A70" w:rsidRDefault="00EC13E7" w:rsidP="005A1A7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F45D50E" wp14:editId="250B5474">
            <wp:simplePos x="0" y="0"/>
            <wp:positionH relativeFrom="column">
              <wp:posOffset>-505460</wp:posOffset>
            </wp:positionH>
            <wp:positionV relativeFrom="paragraph">
              <wp:posOffset>241300</wp:posOffset>
            </wp:positionV>
            <wp:extent cx="5940425" cy="4458970"/>
            <wp:effectExtent l="0" t="0" r="3175" b="0"/>
            <wp:wrapTight wrapText="bothSides">
              <wp:wrapPolygon edited="0">
                <wp:start x="0" y="0"/>
                <wp:lineTo x="0" y="21502"/>
                <wp:lineTo x="21542" y="21502"/>
                <wp:lineTo x="21542" y="0"/>
                <wp:lineTo x="0" y="0"/>
              </wp:wrapPolygon>
            </wp:wrapTight>
            <wp:docPr id="2" name="Рисунок 2" descr="http://gymn3.baranovichi.edu.by/ru/sm_full.aspx?guid=129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ymn3.baranovichi.edu.by/ru/sm_full.aspx?guid=1291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1A70" w:rsidRPr="005A1A70" w:rsidRDefault="005A1A70" w:rsidP="005A1A70">
      <w:pPr>
        <w:rPr>
          <w:rFonts w:ascii="Times New Roman" w:hAnsi="Times New Roman" w:cs="Times New Roman"/>
          <w:sz w:val="28"/>
          <w:szCs w:val="28"/>
        </w:rPr>
      </w:pPr>
    </w:p>
    <w:p w:rsidR="005A1A70" w:rsidRPr="005A1A70" w:rsidRDefault="005A1A70" w:rsidP="005A1A70">
      <w:pPr>
        <w:rPr>
          <w:rFonts w:ascii="Times New Roman" w:hAnsi="Times New Roman" w:cs="Times New Roman"/>
          <w:sz w:val="28"/>
          <w:szCs w:val="28"/>
        </w:rPr>
      </w:pPr>
    </w:p>
    <w:p w:rsidR="005A1A70" w:rsidRPr="005A1A70" w:rsidRDefault="005A1A70" w:rsidP="005A1A70">
      <w:pPr>
        <w:rPr>
          <w:rFonts w:ascii="Times New Roman" w:hAnsi="Times New Roman" w:cs="Times New Roman"/>
          <w:sz w:val="28"/>
          <w:szCs w:val="28"/>
        </w:rPr>
      </w:pPr>
    </w:p>
    <w:p w:rsidR="005A1A70" w:rsidRPr="005A1A70" w:rsidRDefault="005A1A70" w:rsidP="005A1A70">
      <w:pPr>
        <w:rPr>
          <w:rFonts w:ascii="Times New Roman" w:hAnsi="Times New Roman" w:cs="Times New Roman"/>
          <w:sz w:val="28"/>
          <w:szCs w:val="28"/>
        </w:rPr>
      </w:pPr>
    </w:p>
    <w:p w:rsidR="005A1A70" w:rsidRPr="005A1A70" w:rsidRDefault="005A1A70" w:rsidP="005A1A70">
      <w:pPr>
        <w:rPr>
          <w:rFonts w:ascii="Times New Roman" w:hAnsi="Times New Roman" w:cs="Times New Roman"/>
          <w:sz w:val="28"/>
          <w:szCs w:val="28"/>
        </w:rPr>
      </w:pPr>
    </w:p>
    <w:p w:rsidR="005A1A70" w:rsidRPr="005A1A70" w:rsidRDefault="005A1A70" w:rsidP="005A1A70">
      <w:pPr>
        <w:rPr>
          <w:rFonts w:ascii="Times New Roman" w:hAnsi="Times New Roman" w:cs="Times New Roman"/>
          <w:sz w:val="28"/>
          <w:szCs w:val="28"/>
        </w:rPr>
      </w:pPr>
    </w:p>
    <w:p w:rsidR="005A1A70" w:rsidRPr="005A1A70" w:rsidRDefault="005A1A70" w:rsidP="005A1A70">
      <w:pPr>
        <w:rPr>
          <w:rFonts w:ascii="Times New Roman" w:hAnsi="Times New Roman" w:cs="Times New Roman"/>
          <w:sz w:val="28"/>
          <w:szCs w:val="28"/>
        </w:rPr>
      </w:pPr>
    </w:p>
    <w:p w:rsidR="005A1A70" w:rsidRDefault="005A1A70" w:rsidP="005A1A70">
      <w:pPr>
        <w:rPr>
          <w:rFonts w:ascii="Times New Roman" w:hAnsi="Times New Roman" w:cs="Times New Roman"/>
          <w:sz w:val="28"/>
          <w:szCs w:val="28"/>
        </w:rPr>
      </w:pPr>
    </w:p>
    <w:p w:rsidR="00247BED" w:rsidRDefault="00247BED" w:rsidP="005A1A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1A70" w:rsidRDefault="005A1A70" w:rsidP="005A1A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1A70" w:rsidRDefault="005A1A70" w:rsidP="005A1A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1A70" w:rsidRDefault="00EC13E7" w:rsidP="005A1A7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16E91DFC" wp14:editId="08300B1E">
            <wp:simplePos x="0" y="0"/>
            <wp:positionH relativeFrom="column">
              <wp:posOffset>-137795</wp:posOffset>
            </wp:positionH>
            <wp:positionV relativeFrom="paragraph">
              <wp:posOffset>-169545</wp:posOffset>
            </wp:positionV>
            <wp:extent cx="5940425" cy="4458970"/>
            <wp:effectExtent l="0" t="0" r="3175" b="0"/>
            <wp:wrapTight wrapText="bothSides">
              <wp:wrapPolygon edited="0">
                <wp:start x="0" y="0"/>
                <wp:lineTo x="0" y="21502"/>
                <wp:lineTo x="21542" y="21502"/>
                <wp:lineTo x="21542" y="0"/>
                <wp:lineTo x="0" y="0"/>
              </wp:wrapPolygon>
            </wp:wrapTight>
            <wp:docPr id="3" name="Рисунок 3" descr="http://gymn3.baranovichi.edu.by/ru/sm_full.aspx?guid=129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ymn3.baranovichi.edu.by/ru/sm_full.aspx?guid=1291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1A70" w:rsidRDefault="005A1A70" w:rsidP="00EC13E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0DBBFFE" wp14:editId="096135D0">
            <wp:simplePos x="0" y="0"/>
            <wp:positionH relativeFrom="column">
              <wp:posOffset>-149860</wp:posOffset>
            </wp:positionH>
            <wp:positionV relativeFrom="paragraph">
              <wp:posOffset>4966970</wp:posOffset>
            </wp:positionV>
            <wp:extent cx="5940425" cy="4458970"/>
            <wp:effectExtent l="0" t="0" r="3175" b="0"/>
            <wp:wrapTight wrapText="bothSides">
              <wp:wrapPolygon edited="0">
                <wp:start x="0" y="0"/>
                <wp:lineTo x="0" y="21502"/>
                <wp:lineTo x="21542" y="21502"/>
                <wp:lineTo x="21542" y="0"/>
                <wp:lineTo x="0" y="0"/>
              </wp:wrapPolygon>
            </wp:wrapTight>
            <wp:docPr id="4" name="Рисунок 4" descr="http://gymn3.baranovichi.edu.by/ru/sm_full.aspx?guid=129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ymn3.baranovichi.edu.by/ru/sm_full.aspx?guid=1291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A1A70" w:rsidRPr="005A1A70" w:rsidRDefault="005A1A70" w:rsidP="005A1A70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A1A70" w:rsidRPr="005A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95"/>
    <w:rsid w:val="00247BED"/>
    <w:rsid w:val="005A1A70"/>
    <w:rsid w:val="00904695"/>
    <w:rsid w:val="00EC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8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2023-01-03T07:04:00Z</cp:lastPrinted>
  <dcterms:created xsi:type="dcterms:W3CDTF">2023-01-03T06:49:00Z</dcterms:created>
  <dcterms:modified xsi:type="dcterms:W3CDTF">2023-01-03T07:09:00Z</dcterms:modified>
</cp:coreProperties>
</file>