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41" w:rsidRPr="00111B41" w:rsidRDefault="00111B41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111B41">
        <w:rPr>
          <w:rFonts w:ascii="Times New Roman" w:hAnsi="Times New Roman" w:cs="Times New Roman"/>
          <w:b/>
          <w:iCs/>
          <w:sz w:val="28"/>
          <w:szCs w:val="28"/>
        </w:rPr>
        <w:t>Тема 4. Книги в жизни школьника</w:t>
      </w:r>
    </w:p>
    <w:p w:rsidR="00111B41" w:rsidRPr="008C47CE" w:rsidRDefault="009C4DC4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(Май</w:t>
      </w:r>
      <w:bookmarkStart w:id="0" w:name="_GoBack"/>
      <w:bookmarkEnd w:id="0"/>
      <w:r w:rsidR="00111B41" w:rsidRPr="008C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11B41" w:rsidRPr="00111B41" w:rsidRDefault="00111B41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111B4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________________________________________________________</w:t>
      </w:r>
      <w:r w:rsidR="007F60D9" w:rsidRPr="00111B4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                                                            </w:t>
      </w:r>
    </w:p>
    <w:p w:rsidR="00111B41" w:rsidRDefault="00111B41" w:rsidP="0011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F60D9" w:rsidRPr="008C47CE" w:rsidRDefault="00111B41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F60D9"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«Чтение – это окошко, 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через которое дети видят и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познают мир и самих себя»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имеем новые средства массовой информации, но значение чтения в жизни людей по-прежнему огромно. Настоящая литература учит любить людей, возвышает душу, учит добру. Каждый черпает из книг мудрость и силу в той мере, в какой он овладевает умением читать.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Читающие дети не просто знают больше своих сверстников, но и становятся более успешными в школе и быстрее запоминают, а также усваивают новую информацию.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«Однажды Альберта Эйнштейна спросили, как мы можем сделать наших детей умнее? Его ответ был простым и мудрым. «Если вы хотите, чтобы ваши дети были умны, сказал он, читайте им сказки. Если вы хотите, чтобы они были ещё умнее, читайте им ещё больше сказок. Он понимал ценность чтения и воображения. Я надеюсь, что мы сможем передать нашим детям мир, где они будут читать, и им будут читать, где они будут воображать и понимать».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«Простейший способ гарантировано вырастить грамотных детей – это научить их читать и показать, что чтение – это приятное развлечение».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 Гейман.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говорил, что есть талант писателя, а есть талант читателя.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любой талант он спрятан в каждом, его надо открыть, вырастить и воспитать.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приученный к книге, обладает бесценным даром легко входить в содержание услышанного или прочитанного.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вводит ребенка в мир человеческих чувств: радостей, страданий, отношений, побуждений, мыслей, поступков, характеров. Книга раскрывает человеческие и духовные ценности. Книга, прочитанная в детстве, оставляет более сильный след, чем книга, прочитанная в зрелом возрасте».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взрослого – открыть ребенку то чудо, которое носит в себе книга, то наслаждение, которое доставляет погружение в чтение!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общения школьника с книгой – это процесс становления в нем личности.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в читающей семье растут читающие дети! </w:t>
      </w:r>
    </w:p>
    <w:p w:rsidR="007F60D9" w:rsidRPr="008C47CE" w:rsidRDefault="007F60D9" w:rsidP="00111B4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читайте сами - это формирует у ребенка привычку видеть в доме книгу всегда.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прочитанную книгу в семье. Это способствует развитию речи вашего ребенка.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 об авторе прочитанной книги.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 навыки культурного и бережного обращения с книгой.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111B41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Оформляйте личную библиотеку вашего сына или дочери.</w:t>
      </w:r>
    </w:p>
    <w:p w:rsidR="00111B41" w:rsidRPr="008C47CE" w:rsidRDefault="00111B41" w:rsidP="00111B4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D9" w:rsidRPr="008C47CE" w:rsidRDefault="00111B41" w:rsidP="00111B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47CE">
        <w:rPr>
          <w:b/>
          <w:bCs/>
          <w:iCs/>
          <w:sz w:val="28"/>
          <w:szCs w:val="28"/>
        </w:rPr>
        <w:t>Десять «почему»  детям необходимо читать книги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 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1.      Благодаря чтению развивается </w:t>
      </w:r>
      <w:r w:rsidRPr="008C47CE">
        <w:rPr>
          <w:b/>
          <w:bCs/>
          <w:sz w:val="28"/>
          <w:szCs w:val="28"/>
        </w:rPr>
        <w:t>речь</w:t>
      </w:r>
      <w:r w:rsidRPr="008C47CE">
        <w:rPr>
          <w:sz w:val="28"/>
          <w:szCs w:val="28"/>
        </w:rPr>
        <w:t> 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2.   Чтение развивает </w:t>
      </w:r>
      <w:r w:rsidRPr="008C47CE">
        <w:rPr>
          <w:b/>
          <w:bCs/>
          <w:sz w:val="28"/>
          <w:szCs w:val="28"/>
        </w:rPr>
        <w:t>мышление</w:t>
      </w:r>
      <w:r w:rsidRPr="008C47CE">
        <w:rPr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3.      Работа с книгой стимулирует </w:t>
      </w:r>
      <w:r w:rsidRPr="008C47CE">
        <w:rPr>
          <w:b/>
          <w:bCs/>
          <w:sz w:val="28"/>
          <w:szCs w:val="28"/>
        </w:rPr>
        <w:t>творческое воображение</w:t>
      </w:r>
      <w:r w:rsidRPr="008C47CE">
        <w:rPr>
          <w:sz w:val="28"/>
          <w:szCs w:val="28"/>
        </w:rPr>
        <w:t>, позволяет работать фантазии и учит детей мыслить образами.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4.      Чтение развивает познавательные интересы и расширяет </w:t>
      </w:r>
      <w:r w:rsidRPr="008C47CE">
        <w:rPr>
          <w:b/>
          <w:bCs/>
          <w:sz w:val="28"/>
          <w:szCs w:val="28"/>
        </w:rPr>
        <w:t>кругозор</w:t>
      </w:r>
      <w:r w:rsidRPr="008C47CE">
        <w:rPr>
          <w:sz w:val="28"/>
          <w:szCs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5.      Книги помогают ребенку </w:t>
      </w:r>
      <w:r w:rsidRPr="008C47CE">
        <w:rPr>
          <w:b/>
          <w:bCs/>
          <w:sz w:val="28"/>
          <w:szCs w:val="28"/>
        </w:rPr>
        <w:t>познать самого себя</w:t>
      </w:r>
      <w:r w:rsidRPr="008C47CE">
        <w:rPr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6.      Книги помогают детям </w:t>
      </w:r>
      <w:r w:rsidRPr="008C47CE">
        <w:rPr>
          <w:b/>
          <w:bCs/>
          <w:sz w:val="28"/>
          <w:szCs w:val="28"/>
        </w:rPr>
        <w:t>понять других</w:t>
      </w:r>
      <w:r w:rsidRPr="008C47CE">
        <w:rPr>
          <w:sz w:val="28"/>
          <w:szCs w:val="28"/>
        </w:rPr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7.      Хорошую детскую книжку можно читать ребенку вслух. Процесс совместного чтения способствует </w:t>
      </w:r>
      <w:r w:rsidRPr="008C47CE">
        <w:rPr>
          <w:b/>
          <w:bCs/>
          <w:sz w:val="28"/>
          <w:szCs w:val="28"/>
        </w:rPr>
        <w:t>духовному общению </w:t>
      </w:r>
      <w:r w:rsidRPr="008C47CE">
        <w:rPr>
          <w:sz w:val="28"/>
          <w:szCs w:val="28"/>
        </w:rPr>
        <w:t>родителей и детей, установлению взаимопонимания, близости, доверительности. Книга объединяет поколения.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8.      Книги – </w:t>
      </w:r>
      <w:r w:rsidRPr="008C47CE">
        <w:rPr>
          <w:b/>
          <w:bCs/>
          <w:sz w:val="28"/>
          <w:szCs w:val="28"/>
        </w:rPr>
        <w:t>помощники родителей</w:t>
      </w:r>
      <w:r w:rsidRPr="008C47CE">
        <w:rPr>
          <w:sz w:val="28"/>
          <w:szCs w:val="28"/>
        </w:rPr>
        <w:t xml:space="preserve"> в решении воспитательных задач. Они учат детей этике, заставляют размышлять о добре и зле, развивают </w:t>
      </w:r>
      <w:r w:rsidRPr="008C47CE">
        <w:rPr>
          <w:sz w:val="28"/>
          <w:szCs w:val="28"/>
        </w:rPr>
        <w:lastRenderedPageBreak/>
        <w:t>способность к сопереживанию, помогают научиться входить в положение других людей.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9.      Книги придают </w:t>
      </w:r>
      <w:r w:rsidRPr="008C47CE">
        <w:rPr>
          <w:b/>
          <w:bCs/>
          <w:sz w:val="28"/>
          <w:szCs w:val="28"/>
        </w:rPr>
        <w:t>силы и вдохновение</w:t>
      </w:r>
      <w:r w:rsidRPr="008C47CE">
        <w:rPr>
          <w:sz w:val="28"/>
          <w:szCs w:val="28"/>
        </w:rPr>
        <w:t>. 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10.  Чтение – самое </w:t>
      </w:r>
      <w:r w:rsidRPr="008C47CE">
        <w:rPr>
          <w:b/>
          <w:bCs/>
          <w:sz w:val="28"/>
          <w:szCs w:val="28"/>
        </w:rPr>
        <w:t>доступное и полезное</w:t>
      </w:r>
      <w:r w:rsidRPr="008C47CE">
        <w:rPr>
          <w:sz w:val="28"/>
          <w:szCs w:val="28"/>
        </w:rPr>
        <w:t> для  интеллектуального и эмоционально-психического развития ребенка занятие.</w:t>
      </w:r>
    </w:p>
    <w:p w:rsidR="00111B41" w:rsidRPr="008C47CE" w:rsidRDefault="00111B41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7F2B" w:rsidRPr="008C47CE" w:rsidRDefault="00CC7F2B" w:rsidP="007F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F2B" w:rsidRPr="008C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5D1A"/>
    <w:multiLevelType w:val="hybridMultilevel"/>
    <w:tmpl w:val="F5D6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63DB1"/>
    <w:multiLevelType w:val="multilevel"/>
    <w:tmpl w:val="DF8A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9"/>
    <w:rsid w:val="00111B41"/>
    <w:rsid w:val="007F60D9"/>
    <w:rsid w:val="008C47CE"/>
    <w:rsid w:val="009C4DC4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Ольга</cp:lastModifiedBy>
  <cp:revision>3</cp:revision>
  <dcterms:created xsi:type="dcterms:W3CDTF">2022-02-08T16:58:00Z</dcterms:created>
  <dcterms:modified xsi:type="dcterms:W3CDTF">2023-01-10T11:28:00Z</dcterms:modified>
</cp:coreProperties>
</file>