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38" w:rsidRPr="00A47A2A" w:rsidRDefault="00011B38" w:rsidP="00011B38">
      <w:pPr>
        <w:shd w:val="clear" w:color="auto" w:fill="FFFFFF"/>
        <w:spacing w:after="22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8080"/>
          <w:kern w:val="36"/>
          <w:sz w:val="54"/>
          <w:szCs w:val="54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color w:val="008080"/>
          <w:kern w:val="36"/>
          <w:sz w:val="54"/>
          <w:szCs w:val="54"/>
          <w:lang w:eastAsia="ru-RU"/>
        </w:rPr>
        <w:t>2 апреля – Всемирный день распространения информации о проблеме аутизма</w:t>
      </w:r>
    </w:p>
    <w:p w:rsidR="00011B38" w:rsidRPr="00A47A2A" w:rsidRDefault="00011B38" w:rsidP="00011B38">
      <w:pPr>
        <w:shd w:val="clear" w:color="auto" w:fill="FFFFFF"/>
        <w:spacing w:after="225" w:line="288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A47A2A">
        <w:rPr>
          <w:rFonts w:ascii="Times New Roman" w:eastAsia="Times New Roman" w:hAnsi="Times New Roman" w:cs="Times New Roman"/>
          <w:noProof/>
          <w:color w:val="333333"/>
          <w:sz w:val="45"/>
          <w:szCs w:val="45"/>
          <w:lang w:eastAsia="ru-RU"/>
        </w:rPr>
        <w:drawing>
          <wp:inline distT="0" distB="0" distL="0" distR="0" wp14:anchorId="753B4A34" wp14:editId="7E9AA047">
            <wp:extent cx="5778500" cy="5200650"/>
            <wp:effectExtent l="0" t="0" r="0" b="0"/>
            <wp:docPr id="1" name="Рисунок 1" descr="auti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КАК ПОМОЧЬ АУТИЧНОМУ РЕБЕНКУ?</w:t>
      </w:r>
    </w:p>
    <w:p w:rsidR="00011B38" w:rsidRDefault="00011B38" w:rsidP="0001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</w:pP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Самое главное – это психологический климат в семье. </w:t>
      </w:r>
    </w:p>
    <w:p w:rsidR="00011B38" w:rsidRPr="00011B38" w:rsidRDefault="00011B38" w:rsidP="0001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</w:pP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Аутичный ребенок может производить впечатление капризного, избалованного, невоспитанного ребенка, иногда крайне неловкого, неуклюжего. Осуждение окружающих людей на улице, в транспорте, в магазине значительно усложняет положение и его самого, и его родителей. В результате, такие родители чувствуют себя одинокими, отверженными, у них возникает страх перед появлением в общественных местах вместе с ребенком. Они начинают стыдиться своего ребенка. Иногда детей, страдающих тяжелыми формами аутизма, не принимают ни в одно детское дошкольное учреждение, а при 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lastRenderedPageBreak/>
        <w:t>достижении ими школьного возраста признают «необучаемыми» и не принимают даже в специальную школу. Родители таких детей чувствуют себя очень несчастными. Живя в такой нервной стрессовой обстановке, иногда испытывая безысходность, некоторые родители срываются на ребенка-</w:t>
      </w:r>
      <w:proofErr w:type="spellStart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аутиста</w:t>
      </w:r>
      <w:proofErr w:type="spellEnd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– кричат на него, обзывают, а иногда бьют его. Следует отметить, что для успешной коррекционной работы с аутичными детьми очень важна доброжелательная атмосфера в семье. Поэтому родителям необходимо создать в доме психологический комфорт.</w:t>
      </w:r>
    </w:p>
    <w:p w:rsidR="00011B38" w:rsidRPr="00A47A2A" w:rsidRDefault="00011B38" w:rsidP="0001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1B38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>Для этого им нужно избавиться от некоторых стереотипов жизни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: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• «мой ребенок должен достичь в жизни большего и оправдать мои надежды, возложенные на него»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• «больной ребенок – это наказание за какие-то грехи. Я сам (сама) винова</w:t>
      </w:r>
      <w:proofErr w:type="gramStart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т(</w:t>
      </w:r>
      <w:proofErr w:type="gramEnd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та), что он болен»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• «если у тебя больной ребенок-инвалид, твоя жизнь кончена: ты долже</w:t>
      </w:r>
      <w:proofErr w:type="gramStart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н(</w:t>
      </w:r>
      <w:proofErr w:type="gramEnd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на) все бросить, прекратить следить за собой, отказаться от своих планов, личной жизни и остаток жизни посвятить ребенку».</w:t>
      </w:r>
    </w:p>
    <w:p w:rsidR="00011B38" w:rsidRPr="00A47A2A" w:rsidRDefault="00011B38" w:rsidP="00011B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Эти и другие стереотипы причиняют родителям огромные страдания, так как диктуют заранее заданный жизненный сценарий, как бы требуя от них отбросить все свои планы, мечты и жить так, как жить совсем не хочется. Иногда, на ребенка смотрят, как на первоисточник всех бед: «Если бы он был здоровым, я могла бы жить совсем иначе!». Однако ребенок ни в чем не виноват!</w:t>
      </w:r>
    </w:p>
    <w:p w:rsidR="00011B38" w:rsidRPr="00A47A2A" w:rsidRDefault="00011B38" w:rsidP="00011B38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  <w:t>Итак, что бы помочь аутичному ребенку, надо: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Правило 1.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Не предъявляйте к ребенку повышенных требований. В своей жизни он должен реализовать не ваши мечты, а свои способности.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Правило 2. 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Признайте за ребенком право быть таким, какой он есть. Примите его таким -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Правило 3.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Пытаясь чему-то научить ребенка, не ждите быстрого результата. Результата вообще ждать не стоит.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lastRenderedPageBreak/>
        <w:t>Правило 4.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Глядя на своего ребенка, не думайте о своей вине. Лучше подумайте о том, что уж он-то точно ни в чем не виноват. И что он нуждается в вас и вашей любви к нему.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Правило 5.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Ребенок не требует от вас жертв. Же</w:t>
      </w:r>
      <w:proofErr w:type="gramStart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ртв тр</w:t>
      </w:r>
      <w:proofErr w:type="gramEnd"/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ебуете вы сами, следуя принятым обывательским стереотипам. Хотя, конечно, придется отказаться. Но выход можно найти из любой, даже самой сложной ситуации. И это зависит только от вас.</w:t>
      </w:r>
    </w:p>
    <w:p w:rsidR="00011B38" w:rsidRPr="00A47A2A" w:rsidRDefault="00011B38" w:rsidP="00011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47A2A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Правило 6.</w:t>
      </w:r>
      <w:r w:rsidRPr="00A47A2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Рассказывайте о них - пусть все знают, что такие дети есть, и что им нужен особый подход! Кроме того, таким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011B38" w:rsidRPr="00A47A2A" w:rsidRDefault="00011B38" w:rsidP="00011B38">
      <w:pPr>
        <w:rPr>
          <w:rFonts w:ascii="Times New Roman" w:hAnsi="Times New Roman" w:cs="Times New Roman"/>
        </w:rPr>
      </w:pPr>
    </w:p>
    <w:p w:rsidR="00011B38" w:rsidRPr="00A47A2A" w:rsidRDefault="00011B38" w:rsidP="00011B38">
      <w:pPr>
        <w:rPr>
          <w:rFonts w:ascii="Times New Roman" w:hAnsi="Times New Roman" w:cs="Times New Roman"/>
        </w:rPr>
      </w:pPr>
    </w:p>
    <w:p w:rsidR="00013894" w:rsidRDefault="00011B38"/>
    <w:sectPr w:rsidR="0001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38"/>
    <w:rsid w:val="00011B38"/>
    <w:rsid w:val="00761D34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2023-03-30T10:21:00Z</dcterms:created>
  <dcterms:modified xsi:type="dcterms:W3CDTF">2023-03-30T10:23:00Z</dcterms:modified>
</cp:coreProperties>
</file>