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A3B" w:rsidRDefault="00DD56F5" w:rsidP="00DD56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F3D">
        <w:rPr>
          <w:rFonts w:ascii="Times New Roman" w:hAnsi="Times New Roman" w:cs="Times New Roman"/>
          <w:b/>
          <w:sz w:val="28"/>
          <w:szCs w:val="28"/>
        </w:rPr>
        <w:t xml:space="preserve">Отчёт об уровне загрязнения приземного слоя атмосферы выбросами автотранспортных средств (по концентрации углерода) в микрорайоне Слобода </w:t>
      </w:r>
      <w:proofErr w:type="spellStart"/>
      <w:r w:rsidRPr="004D2F3D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4D2F3D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4D2F3D">
        <w:rPr>
          <w:rFonts w:ascii="Times New Roman" w:hAnsi="Times New Roman" w:cs="Times New Roman"/>
          <w:b/>
          <w:sz w:val="28"/>
          <w:szCs w:val="28"/>
        </w:rPr>
        <w:t>иды</w:t>
      </w:r>
      <w:proofErr w:type="spellEnd"/>
    </w:p>
    <w:p w:rsidR="003C3994" w:rsidRDefault="003C3994" w:rsidP="003C3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выполнения: май 2023 года</w:t>
      </w:r>
    </w:p>
    <w:p w:rsidR="003C3994" w:rsidRDefault="003C3994" w:rsidP="003C3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</w:t>
      </w:r>
      <w:r w:rsidR="006D376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учащиеся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3C3994" w:rsidRDefault="003C3994" w:rsidP="003C3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учитель географии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3C3994" w:rsidRPr="003C3994" w:rsidRDefault="003C3994" w:rsidP="003C3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A16" w:rsidRDefault="00CD2A16" w:rsidP="00CD2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1.Автотранспортная нагрузка на улице.</w:t>
      </w:r>
    </w:p>
    <w:p w:rsidR="00C27A04" w:rsidRDefault="00DD56F5" w:rsidP="00DD56F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мониторинга выбрали  участок протяжё</w:t>
      </w:r>
      <w:r w:rsidRPr="00DD56F5">
        <w:rPr>
          <w:sz w:val="28"/>
          <w:szCs w:val="28"/>
        </w:rPr>
        <w:t>нность</w:t>
      </w:r>
      <w:r>
        <w:rPr>
          <w:sz w:val="28"/>
          <w:szCs w:val="28"/>
        </w:rPr>
        <w:t xml:space="preserve">ю 100 м по улице </w:t>
      </w:r>
      <w:proofErr w:type="spellStart"/>
      <w:r>
        <w:rPr>
          <w:sz w:val="28"/>
          <w:szCs w:val="28"/>
        </w:rPr>
        <w:t>Машерова</w:t>
      </w:r>
      <w:proofErr w:type="spellEnd"/>
      <w:r>
        <w:rPr>
          <w:sz w:val="28"/>
          <w:szCs w:val="28"/>
        </w:rPr>
        <w:t>.</w:t>
      </w:r>
      <w:r w:rsidRPr="00DD56F5">
        <w:rPr>
          <w:sz w:val="28"/>
          <w:szCs w:val="28"/>
        </w:rPr>
        <w:t xml:space="preserve"> Сначала был осуществлен подсчет количества единиц автотранспорта трех видов (легковые и грузовые авто</w:t>
      </w:r>
      <w:r>
        <w:rPr>
          <w:sz w:val="28"/>
          <w:szCs w:val="28"/>
        </w:rPr>
        <w:t>мобили, автобусы), прошедшего по участку в течение 30 мин. Полученные данные представлены в таблице 1</w:t>
      </w:r>
      <w:r w:rsidRPr="00DD56F5">
        <w:rPr>
          <w:sz w:val="28"/>
          <w:szCs w:val="28"/>
        </w:rPr>
        <w:t xml:space="preserve">. </w:t>
      </w:r>
    </w:p>
    <w:p w:rsidR="00C27A04" w:rsidRDefault="00C27A04" w:rsidP="00DD56F5">
      <w:pPr>
        <w:pStyle w:val="Default"/>
        <w:ind w:firstLine="708"/>
        <w:jc w:val="both"/>
        <w:rPr>
          <w:sz w:val="28"/>
          <w:szCs w:val="28"/>
        </w:rPr>
      </w:pPr>
    </w:p>
    <w:p w:rsidR="00C27A04" w:rsidRDefault="00C27A04" w:rsidP="00DD56F5">
      <w:pPr>
        <w:pStyle w:val="Default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C4E0FA7" wp14:editId="49BB4BB7">
            <wp:extent cx="3695700" cy="4927599"/>
            <wp:effectExtent l="0" t="0" r="0" b="6985"/>
            <wp:docPr id="1" name="Рисунок 1" descr="C:\Users\User\Desktop\Мой класс\10 класс\IMG-8e941f3f08af5a0b104d9a1d5299085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й класс\10 класс\IMG-8e941f3f08af5a0b104d9a1d5299085b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73" cy="493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A04" w:rsidRDefault="00C27A04" w:rsidP="00DD56F5">
      <w:pPr>
        <w:pStyle w:val="Default"/>
        <w:ind w:firstLine="708"/>
        <w:jc w:val="both"/>
        <w:rPr>
          <w:sz w:val="28"/>
          <w:szCs w:val="28"/>
        </w:rPr>
      </w:pPr>
    </w:p>
    <w:p w:rsidR="00C27A04" w:rsidRDefault="00C27A04" w:rsidP="00DD56F5">
      <w:pPr>
        <w:pStyle w:val="Default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93281" cy="4524375"/>
            <wp:effectExtent l="0" t="0" r="0" b="0"/>
            <wp:docPr id="2" name="Рисунок 2" descr="C:\Users\User\Desktop\Мой класс\10 класс\IMG-abbcd873e3ca76c605e822f1b9f229a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й класс\10 класс\IMG-abbcd873e3ca76c605e822f1b9f229ab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469" cy="452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A04" w:rsidRDefault="00C27A04" w:rsidP="00C27A04">
      <w:pPr>
        <w:pStyle w:val="Default"/>
        <w:jc w:val="both"/>
        <w:rPr>
          <w:sz w:val="28"/>
          <w:szCs w:val="28"/>
        </w:rPr>
      </w:pPr>
      <w:bookmarkStart w:id="0" w:name="_GoBack"/>
      <w:bookmarkEnd w:id="0"/>
    </w:p>
    <w:p w:rsidR="00DD56F5" w:rsidRDefault="00DD56F5" w:rsidP="00DD56F5">
      <w:pPr>
        <w:pStyle w:val="Default"/>
        <w:ind w:firstLine="708"/>
        <w:jc w:val="both"/>
        <w:rPr>
          <w:sz w:val="28"/>
          <w:szCs w:val="28"/>
        </w:rPr>
      </w:pPr>
      <w:r w:rsidRPr="00DD56F5">
        <w:rPr>
          <w:sz w:val="28"/>
          <w:szCs w:val="28"/>
        </w:rPr>
        <w:t>Дале</w:t>
      </w:r>
      <w:r>
        <w:rPr>
          <w:sz w:val="28"/>
          <w:szCs w:val="28"/>
        </w:rPr>
        <w:t>е по формулам произведено вычис</w:t>
      </w:r>
      <w:r w:rsidRPr="00DD56F5">
        <w:rPr>
          <w:sz w:val="28"/>
          <w:szCs w:val="28"/>
        </w:rPr>
        <w:t xml:space="preserve">ление теоретического количества автомашин, </w:t>
      </w:r>
      <w:r>
        <w:rPr>
          <w:sz w:val="28"/>
          <w:szCs w:val="28"/>
        </w:rPr>
        <w:t>которые могли пройти по участку</w:t>
      </w:r>
      <w:r w:rsidRPr="00DD56F5">
        <w:rPr>
          <w:sz w:val="28"/>
          <w:szCs w:val="28"/>
        </w:rPr>
        <w:t xml:space="preserve"> за 1 ч и общий путь</w:t>
      </w:r>
      <w:r>
        <w:rPr>
          <w:sz w:val="28"/>
          <w:szCs w:val="28"/>
        </w:rPr>
        <w:t>, проделанный каждыми из трёх</w:t>
      </w:r>
      <w:r w:rsidRPr="00DD56F5">
        <w:rPr>
          <w:sz w:val="28"/>
          <w:szCs w:val="28"/>
        </w:rPr>
        <w:t xml:space="preserve"> типов</w:t>
      </w:r>
      <w:r>
        <w:rPr>
          <w:sz w:val="28"/>
          <w:szCs w:val="28"/>
        </w:rPr>
        <w:t xml:space="preserve"> автомобилей за это время. </w:t>
      </w:r>
    </w:p>
    <w:p w:rsidR="00DD56F5" w:rsidRDefault="00DD56F5" w:rsidP="00DD56F5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Рассчитывали по формуле </w:t>
      </w:r>
      <w:r>
        <w:rPr>
          <w:i/>
          <w:iCs/>
          <w:color w:val="auto"/>
          <w:sz w:val="28"/>
          <w:szCs w:val="28"/>
        </w:rPr>
        <w:t xml:space="preserve">L = </w:t>
      </w:r>
      <w:proofErr w:type="spellStart"/>
      <w:r>
        <w:rPr>
          <w:i/>
          <w:iCs/>
          <w:color w:val="auto"/>
          <w:sz w:val="28"/>
          <w:szCs w:val="28"/>
        </w:rPr>
        <w:t>Nil</w:t>
      </w:r>
      <w:proofErr w:type="spellEnd"/>
      <w:r>
        <w:rPr>
          <w:color w:val="auto"/>
          <w:sz w:val="28"/>
          <w:szCs w:val="28"/>
        </w:rPr>
        <w:t xml:space="preserve">, </w:t>
      </w:r>
    </w:p>
    <w:p w:rsidR="00DD56F5" w:rsidRPr="00DD56F5" w:rsidRDefault="00DD56F5" w:rsidP="00DD5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6F5">
        <w:rPr>
          <w:rFonts w:ascii="Times New Roman" w:hAnsi="Times New Roman" w:cs="Times New Roman"/>
          <w:sz w:val="28"/>
          <w:szCs w:val="28"/>
        </w:rPr>
        <w:t xml:space="preserve">где </w:t>
      </w:r>
      <w:r w:rsidRPr="00DD56F5">
        <w:rPr>
          <w:rFonts w:ascii="Times New Roman" w:hAnsi="Times New Roman" w:cs="Times New Roman"/>
          <w:i/>
          <w:iCs/>
          <w:sz w:val="28"/>
          <w:szCs w:val="28"/>
        </w:rPr>
        <w:t xml:space="preserve">N </w:t>
      </w:r>
      <w:r w:rsidRPr="00DD56F5">
        <w:rPr>
          <w:rFonts w:ascii="Times New Roman" w:hAnsi="Times New Roman" w:cs="Times New Roman"/>
          <w:sz w:val="28"/>
          <w:szCs w:val="28"/>
        </w:rPr>
        <w:t xml:space="preserve">– количество автомобилей каждого типа за 1 ч; </w:t>
      </w:r>
      <w:r w:rsidRPr="00DD56F5">
        <w:rPr>
          <w:rFonts w:ascii="Times New Roman" w:hAnsi="Times New Roman" w:cs="Times New Roman"/>
          <w:i/>
          <w:iCs/>
          <w:sz w:val="28"/>
          <w:szCs w:val="28"/>
        </w:rPr>
        <w:t xml:space="preserve">i </w:t>
      </w:r>
      <w:r w:rsidRPr="00DD56F5">
        <w:rPr>
          <w:rFonts w:ascii="Times New Roman" w:hAnsi="Times New Roman" w:cs="Times New Roman"/>
          <w:sz w:val="28"/>
          <w:szCs w:val="28"/>
        </w:rPr>
        <w:t xml:space="preserve">– обозначение типа автотранспорта; </w:t>
      </w:r>
      <w:r w:rsidRPr="00DD56F5">
        <w:rPr>
          <w:rFonts w:ascii="Times New Roman" w:hAnsi="Times New Roman" w:cs="Times New Roman"/>
          <w:i/>
          <w:iCs/>
          <w:sz w:val="28"/>
          <w:szCs w:val="28"/>
        </w:rPr>
        <w:t xml:space="preserve">l </w:t>
      </w:r>
      <w:r w:rsidRPr="00DD56F5">
        <w:rPr>
          <w:rFonts w:ascii="Times New Roman" w:hAnsi="Times New Roman" w:cs="Times New Roman"/>
          <w:sz w:val="28"/>
          <w:szCs w:val="28"/>
        </w:rPr>
        <w:t>– длина участка, км.</w:t>
      </w:r>
    </w:p>
    <w:p w:rsidR="00DD56F5" w:rsidRDefault="00DD56F5" w:rsidP="00DD56F5">
      <w:pPr>
        <w:pStyle w:val="Default"/>
        <w:jc w:val="both"/>
        <w:rPr>
          <w:sz w:val="28"/>
          <w:szCs w:val="28"/>
        </w:rPr>
      </w:pPr>
    </w:p>
    <w:p w:rsidR="00DD56F5" w:rsidRDefault="00DD56F5" w:rsidP="00DD56F5">
      <w:pPr>
        <w:pStyle w:val="Default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1</w:t>
      </w:r>
    </w:p>
    <w:p w:rsidR="00DD56F5" w:rsidRDefault="00DD56F5" w:rsidP="00DD56F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Автотранспортная нагрузка на улице </w:t>
      </w:r>
      <w:proofErr w:type="spellStart"/>
      <w:r>
        <w:rPr>
          <w:sz w:val="28"/>
          <w:szCs w:val="28"/>
        </w:rPr>
        <w:t>Машерова</w:t>
      </w:r>
      <w:proofErr w:type="spellEnd"/>
    </w:p>
    <w:p w:rsidR="00DD56F5" w:rsidRDefault="00DD56F5" w:rsidP="00DD56F5">
      <w:pPr>
        <w:pStyle w:val="Default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800"/>
      </w:tblGrid>
      <w:tr w:rsidR="00DD56F5" w:rsidTr="00DD56F5">
        <w:tc>
          <w:tcPr>
            <w:tcW w:w="2518" w:type="dxa"/>
          </w:tcPr>
          <w:p w:rsidR="00DD56F5" w:rsidRPr="00DD56F5" w:rsidRDefault="00DD56F5" w:rsidP="00DD56F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Тип автотранспорта</w:t>
            </w:r>
          </w:p>
        </w:tc>
        <w:tc>
          <w:tcPr>
            <w:tcW w:w="2126" w:type="dxa"/>
          </w:tcPr>
          <w:p w:rsidR="00DD56F5" w:rsidRPr="00DD56F5" w:rsidRDefault="00DD56F5" w:rsidP="00DD56F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Всего за 30 мин</w:t>
            </w:r>
          </w:p>
        </w:tc>
        <w:tc>
          <w:tcPr>
            <w:tcW w:w="2127" w:type="dxa"/>
          </w:tcPr>
          <w:p w:rsidR="00DD56F5" w:rsidRPr="00DD56F5" w:rsidRDefault="00DD56F5" w:rsidP="00DD56F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За 1 ч, </w:t>
            </w:r>
            <w:r w:rsidRPr="00DD56F5">
              <w:rPr>
                <w:i/>
                <w:color w:val="auto"/>
                <w:lang w:val="en-US"/>
              </w:rPr>
              <w:t>Ni</w:t>
            </w:r>
            <w:r>
              <w:rPr>
                <w:color w:val="auto"/>
              </w:rPr>
              <w:t>, шт.</w:t>
            </w:r>
          </w:p>
        </w:tc>
        <w:tc>
          <w:tcPr>
            <w:tcW w:w="2800" w:type="dxa"/>
          </w:tcPr>
          <w:p w:rsidR="00DD56F5" w:rsidRPr="00DD56F5" w:rsidRDefault="00DD56F5" w:rsidP="00DD56F5">
            <w:pPr>
              <w:pStyle w:val="Default"/>
              <w:jc w:val="both"/>
              <w:rPr>
                <w:i/>
                <w:color w:val="auto"/>
              </w:rPr>
            </w:pPr>
            <w:r w:rsidRPr="00DD56F5">
              <w:rPr>
                <w:color w:val="auto"/>
              </w:rPr>
              <w:t xml:space="preserve">Общий путь за 1 ч, </w:t>
            </w:r>
            <w:r>
              <w:rPr>
                <w:i/>
                <w:color w:val="auto"/>
                <w:lang w:val="en-US"/>
              </w:rPr>
              <w:t>L</w:t>
            </w:r>
            <w:r>
              <w:rPr>
                <w:i/>
                <w:color w:val="auto"/>
              </w:rPr>
              <w:t>,</w:t>
            </w:r>
            <w:r w:rsidRPr="00DD56F5">
              <w:rPr>
                <w:color w:val="auto"/>
              </w:rPr>
              <w:t>км</w:t>
            </w:r>
          </w:p>
        </w:tc>
      </w:tr>
      <w:tr w:rsidR="00DD56F5" w:rsidTr="00DD56F5">
        <w:tc>
          <w:tcPr>
            <w:tcW w:w="2518" w:type="dxa"/>
          </w:tcPr>
          <w:p w:rsidR="00DD56F5" w:rsidRPr="00DD56F5" w:rsidRDefault="00DD56F5" w:rsidP="00DD56F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Легковой автомобиль</w:t>
            </w:r>
          </w:p>
        </w:tc>
        <w:tc>
          <w:tcPr>
            <w:tcW w:w="2126" w:type="dxa"/>
          </w:tcPr>
          <w:p w:rsidR="00DD56F5" w:rsidRPr="008D23F4" w:rsidRDefault="00DD56F5" w:rsidP="00DD56F5">
            <w:pPr>
              <w:pStyle w:val="Default"/>
              <w:jc w:val="center"/>
              <w:rPr>
                <w:color w:val="auto"/>
              </w:rPr>
            </w:pPr>
            <w:r w:rsidRPr="008D23F4">
              <w:rPr>
                <w:color w:val="auto"/>
              </w:rPr>
              <w:t>181</w:t>
            </w:r>
          </w:p>
        </w:tc>
        <w:tc>
          <w:tcPr>
            <w:tcW w:w="2127" w:type="dxa"/>
          </w:tcPr>
          <w:p w:rsidR="00DD56F5" w:rsidRPr="008D23F4" w:rsidRDefault="00DD56F5" w:rsidP="00DD56F5">
            <w:pPr>
              <w:pStyle w:val="Default"/>
              <w:jc w:val="center"/>
              <w:rPr>
                <w:color w:val="auto"/>
              </w:rPr>
            </w:pPr>
            <w:r w:rsidRPr="008D23F4">
              <w:rPr>
                <w:color w:val="auto"/>
              </w:rPr>
              <w:t>362</w:t>
            </w:r>
          </w:p>
        </w:tc>
        <w:tc>
          <w:tcPr>
            <w:tcW w:w="2800" w:type="dxa"/>
          </w:tcPr>
          <w:p w:rsidR="00DD56F5" w:rsidRPr="008D23F4" w:rsidRDefault="00CD2A16" w:rsidP="00DD56F5">
            <w:pPr>
              <w:pStyle w:val="Default"/>
              <w:jc w:val="center"/>
              <w:rPr>
                <w:color w:val="auto"/>
              </w:rPr>
            </w:pPr>
            <w:r w:rsidRPr="008D23F4">
              <w:rPr>
                <w:color w:val="auto"/>
              </w:rPr>
              <w:t>36,2</w:t>
            </w:r>
          </w:p>
        </w:tc>
      </w:tr>
      <w:tr w:rsidR="00DD56F5" w:rsidTr="00DD56F5">
        <w:tc>
          <w:tcPr>
            <w:tcW w:w="2518" w:type="dxa"/>
          </w:tcPr>
          <w:p w:rsidR="00DD56F5" w:rsidRPr="00DD56F5" w:rsidRDefault="00DD56F5" w:rsidP="00DD56F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Грузовой автомобиль</w:t>
            </w:r>
          </w:p>
        </w:tc>
        <w:tc>
          <w:tcPr>
            <w:tcW w:w="2126" w:type="dxa"/>
          </w:tcPr>
          <w:p w:rsidR="00DD56F5" w:rsidRPr="008D23F4" w:rsidRDefault="00DD56F5" w:rsidP="00DD56F5">
            <w:pPr>
              <w:pStyle w:val="Default"/>
              <w:jc w:val="center"/>
              <w:rPr>
                <w:color w:val="auto"/>
              </w:rPr>
            </w:pPr>
            <w:r w:rsidRPr="008D23F4">
              <w:rPr>
                <w:color w:val="auto"/>
              </w:rPr>
              <w:t>5</w:t>
            </w:r>
          </w:p>
        </w:tc>
        <w:tc>
          <w:tcPr>
            <w:tcW w:w="2127" w:type="dxa"/>
          </w:tcPr>
          <w:p w:rsidR="00DD56F5" w:rsidRPr="008D23F4" w:rsidRDefault="00DD56F5" w:rsidP="00DD56F5">
            <w:pPr>
              <w:pStyle w:val="Default"/>
              <w:jc w:val="center"/>
              <w:rPr>
                <w:color w:val="auto"/>
              </w:rPr>
            </w:pPr>
            <w:r w:rsidRPr="008D23F4">
              <w:rPr>
                <w:color w:val="auto"/>
              </w:rPr>
              <w:t>10</w:t>
            </w:r>
          </w:p>
        </w:tc>
        <w:tc>
          <w:tcPr>
            <w:tcW w:w="2800" w:type="dxa"/>
          </w:tcPr>
          <w:p w:rsidR="00DD56F5" w:rsidRPr="008D23F4" w:rsidRDefault="00CD2A16" w:rsidP="00DD56F5">
            <w:pPr>
              <w:pStyle w:val="Default"/>
              <w:jc w:val="center"/>
              <w:rPr>
                <w:color w:val="auto"/>
              </w:rPr>
            </w:pPr>
            <w:r w:rsidRPr="008D23F4">
              <w:rPr>
                <w:color w:val="auto"/>
              </w:rPr>
              <w:t>1,0</w:t>
            </w:r>
          </w:p>
        </w:tc>
      </w:tr>
      <w:tr w:rsidR="00DD56F5" w:rsidTr="00DD56F5">
        <w:tc>
          <w:tcPr>
            <w:tcW w:w="2518" w:type="dxa"/>
          </w:tcPr>
          <w:p w:rsidR="00DD56F5" w:rsidRPr="00DD56F5" w:rsidRDefault="00DD56F5" w:rsidP="00DD56F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Автобус </w:t>
            </w:r>
          </w:p>
        </w:tc>
        <w:tc>
          <w:tcPr>
            <w:tcW w:w="2126" w:type="dxa"/>
          </w:tcPr>
          <w:p w:rsidR="00DD56F5" w:rsidRPr="008D23F4" w:rsidRDefault="00DD56F5" w:rsidP="00DD56F5">
            <w:pPr>
              <w:pStyle w:val="Default"/>
              <w:jc w:val="center"/>
              <w:rPr>
                <w:color w:val="auto"/>
              </w:rPr>
            </w:pPr>
            <w:r w:rsidRPr="008D23F4">
              <w:rPr>
                <w:color w:val="auto"/>
              </w:rPr>
              <w:t>6</w:t>
            </w:r>
          </w:p>
        </w:tc>
        <w:tc>
          <w:tcPr>
            <w:tcW w:w="2127" w:type="dxa"/>
          </w:tcPr>
          <w:p w:rsidR="00DD56F5" w:rsidRPr="008D23F4" w:rsidRDefault="00DD56F5" w:rsidP="00DD56F5">
            <w:pPr>
              <w:pStyle w:val="Default"/>
              <w:jc w:val="center"/>
              <w:rPr>
                <w:color w:val="auto"/>
              </w:rPr>
            </w:pPr>
            <w:r w:rsidRPr="008D23F4">
              <w:rPr>
                <w:color w:val="auto"/>
              </w:rPr>
              <w:t>12</w:t>
            </w:r>
          </w:p>
        </w:tc>
        <w:tc>
          <w:tcPr>
            <w:tcW w:w="2800" w:type="dxa"/>
          </w:tcPr>
          <w:p w:rsidR="00DD56F5" w:rsidRPr="008D23F4" w:rsidRDefault="00CD2A16" w:rsidP="00DD56F5">
            <w:pPr>
              <w:pStyle w:val="Default"/>
              <w:jc w:val="center"/>
              <w:rPr>
                <w:color w:val="auto"/>
              </w:rPr>
            </w:pPr>
            <w:r w:rsidRPr="008D23F4">
              <w:rPr>
                <w:color w:val="auto"/>
              </w:rPr>
              <w:t>1,2</w:t>
            </w:r>
          </w:p>
        </w:tc>
      </w:tr>
    </w:tbl>
    <w:p w:rsidR="00DD56F5" w:rsidRDefault="00DD56F5" w:rsidP="00DD56F5">
      <w:pPr>
        <w:pStyle w:val="Default"/>
        <w:jc w:val="both"/>
        <w:rPr>
          <w:color w:val="auto"/>
          <w:sz w:val="28"/>
          <w:szCs w:val="28"/>
        </w:rPr>
      </w:pPr>
    </w:p>
    <w:p w:rsidR="00CD2A16" w:rsidRDefault="00CD2A16" w:rsidP="00DD56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2.Расчёт количества топлива сжигаемого двигателями автомашин.</w:t>
      </w:r>
    </w:p>
    <w:p w:rsidR="00CD2A16" w:rsidRDefault="00CD2A16" w:rsidP="00CD2A1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непосредственного расчета количества вредных веществ, выбрасываемых в атмосферу, необходимо, прежде всего, знать, сколько топлива было затрачено автомобилями. Для определения количества использованного за 1 ч топлива применили формулу </w:t>
      </w:r>
      <w:proofErr w:type="spellStart"/>
      <w:r>
        <w:rPr>
          <w:i/>
          <w:iCs/>
          <w:sz w:val="28"/>
          <w:szCs w:val="28"/>
        </w:rPr>
        <w:t>Q</w:t>
      </w:r>
      <w:r>
        <w:rPr>
          <w:i/>
          <w:iCs/>
          <w:sz w:val="18"/>
          <w:szCs w:val="18"/>
        </w:rPr>
        <w:t>i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28"/>
          <w:szCs w:val="28"/>
        </w:rPr>
        <w:t xml:space="preserve">= </w:t>
      </w:r>
      <w:proofErr w:type="spellStart"/>
      <w:r>
        <w:rPr>
          <w:i/>
          <w:iCs/>
          <w:sz w:val="28"/>
          <w:szCs w:val="28"/>
        </w:rPr>
        <w:t>L</w:t>
      </w:r>
      <w:r>
        <w:rPr>
          <w:i/>
          <w:iCs/>
          <w:sz w:val="18"/>
          <w:szCs w:val="18"/>
        </w:rPr>
        <w:t>i</w:t>
      </w:r>
      <w:r>
        <w:rPr>
          <w:i/>
          <w:iCs/>
          <w:sz w:val="28"/>
          <w:szCs w:val="28"/>
        </w:rPr>
        <w:t>Y</w:t>
      </w:r>
      <w:r>
        <w:rPr>
          <w:i/>
          <w:iCs/>
          <w:sz w:val="18"/>
          <w:szCs w:val="18"/>
        </w:rPr>
        <w:t>i</w:t>
      </w:r>
      <w:proofErr w:type="spellEnd"/>
      <w:r>
        <w:rPr>
          <w:sz w:val="28"/>
          <w:szCs w:val="28"/>
        </w:rPr>
        <w:t>,</w:t>
      </w:r>
    </w:p>
    <w:p w:rsidR="00CD2A16" w:rsidRDefault="00CD2A16" w:rsidP="00CD2A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где </w:t>
      </w:r>
      <w:proofErr w:type="spellStart"/>
      <w:r>
        <w:rPr>
          <w:i/>
          <w:iCs/>
          <w:sz w:val="28"/>
          <w:szCs w:val="28"/>
        </w:rPr>
        <w:t>Q</w:t>
      </w:r>
      <w:r>
        <w:rPr>
          <w:i/>
          <w:iCs/>
          <w:sz w:val="18"/>
          <w:szCs w:val="18"/>
        </w:rPr>
        <w:t>i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 xml:space="preserve">– количество сжигаемого топлива за 1 ч, л; </w:t>
      </w:r>
      <w:proofErr w:type="spellStart"/>
      <w:r>
        <w:rPr>
          <w:i/>
          <w:iCs/>
          <w:sz w:val="28"/>
          <w:szCs w:val="28"/>
        </w:rPr>
        <w:t>L</w:t>
      </w:r>
      <w:r>
        <w:rPr>
          <w:i/>
          <w:iCs/>
          <w:sz w:val="18"/>
          <w:szCs w:val="18"/>
        </w:rPr>
        <w:t>i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 xml:space="preserve">– общий путь, пройденный каждым типом автомобилей за час, км; </w:t>
      </w:r>
      <w:proofErr w:type="spellStart"/>
      <w:r>
        <w:rPr>
          <w:i/>
          <w:iCs/>
          <w:sz w:val="28"/>
          <w:szCs w:val="28"/>
        </w:rPr>
        <w:t>Y</w:t>
      </w:r>
      <w:r>
        <w:rPr>
          <w:i/>
          <w:iCs/>
          <w:sz w:val="18"/>
          <w:szCs w:val="18"/>
        </w:rPr>
        <w:t>i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 xml:space="preserve">– удельный расход топлива для каждого вида автотранспорта (л/км). </w:t>
      </w:r>
    </w:p>
    <w:p w:rsidR="00CD2A16" w:rsidRDefault="00CD2A16" w:rsidP="00CD2A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</w:t>
      </w:r>
      <w:proofErr w:type="spellStart"/>
      <w:r>
        <w:rPr>
          <w:i/>
          <w:iCs/>
          <w:sz w:val="28"/>
          <w:szCs w:val="28"/>
        </w:rPr>
        <w:t>Y</w:t>
      </w:r>
      <w:r>
        <w:rPr>
          <w:i/>
          <w:iCs/>
          <w:sz w:val="18"/>
          <w:szCs w:val="18"/>
        </w:rPr>
        <w:t>i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 xml:space="preserve">взято из таблицы 2. </w:t>
      </w:r>
    </w:p>
    <w:p w:rsidR="00A77507" w:rsidRPr="00DF471C" w:rsidRDefault="00CD2A16" w:rsidP="00DF471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Результаты, полученные при расчете количества сжигаемого топлива, приведены в </w:t>
      </w:r>
      <w:r w:rsidR="008F2B23"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3. </w:t>
      </w:r>
    </w:p>
    <w:p w:rsidR="00CD2A16" w:rsidRDefault="00CD2A16" w:rsidP="00A77507">
      <w:pPr>
        <w:pStyle w:val="Default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>Таблица</w:t>
      </w:r>
      <w:r w:rsidR="00970A6B">
        <w:rPr>
          <w:i/>
          <w:iCs/>
          <w:sz w:val="28"/>
          <w:szCs w:val="28"/>
        </w:rPr>
        <w:t xml:space="preserve"> </w:t>
      </w:r>
      <w:r w:rsidR="00A77507">
        <w:rPr>
          <w:i/>
          <w:iCs/>
          <w:sz w:val="28"/>
          <w:szCs w:val="28"/>
        </w:rPr>
        <w:t>2</w:t>
      </w:r>
    </w:p>
    <w:p w:rsidR="00CD2A16" w:rsidRDefault="00CD2A16" w:rsidP="00A77507">
      <w:pPr>
        <w:pStyle w:val="Default"/>
        <w:ind w:firstLine="708"/>
        <w:jc w:val="center"/>
        <w:rPr>
          <w:bCs/>
          <w:sz w:val="28"/>
          <w:szCs w:val="28"/>
        </w:rPr>
      </w:pPr>
      <w:r w:rsidRPr="00A77507">
        <w:rPr>
          <w:bCs/>
          <w:sz w:val="28"/>
          <w:szCs w:val="28"/>
        </w:rPr>
        <w:t>Нормы расхода топлива автотранспортом</w:t>
      </w:r>
    </w:p>
    <w:p w:rsidR="00A77507" w:rsidRDefault="00A77507" w:rsidP="00A77507">
      <w:pPr>
        <w:pStyle w:val="Default"/>
        <w:ind w:firstLine="708"/>
        <w:jc w:val="center"/>
        <w:rPr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77507" w:rsidTr="00A77507">
        <w:tc>
          <w:tcPr>
            <w:tcW w:w="3190" w:type="dxa"/>
          </w:tcPr>
          <w:p w:rsidR="00A77507" w:rsidRDefault="00A77507" w:rsidP="00A7750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color w:val="auto"/>
              </w:rPr>
              <w:t>Тип автотранспорта</w:t>
            </w:r>
          </w:p>
        </w:tc>
        <w:tc>
          <w:tcPr>
            <w:tcW w:w="3190" w:type="dxa"/>
          </w:tcPr>
          <w:p w:rsidR="00A77507" w:rsidRPr="00A77507" w:rsidRDefault="00A77507" w:rsidP="00A77507">
            <w:pPr>
              <w:pStyle w:val="Default"/>
              <w:jc w:val="center"/>
            </w:pPr>
            <w:r>
              <w:t xml:space="preserve">Средние нормы расхода топлива, </w:t>
            </w:r>
            <w:proofErr w:type="gramStart"/>
            <w:r>
              <w:t>л</w:t>
            </w:r>
            <w:proofErr w:type="gramEnd"/>
            <w:r>
              <w:t xml:space="preserve"> на 100 км</w:t>
            </w:r>
          </w:p>
        </w:tc>
        <w:tc>
          <w:tcPr>
            <w:tcW w:w="3191" w:type="dxa"/>
          </w:tcPr>
          <w:p w:rsidR="00A77507" w:rsidRPr="00A77507" w:rsidRDefault="00A77507" w:rsidP="00A77507">
            <w:pPr>
              <w:pStyle w:val="Default"/>
              <w:jc w:val="center"/>
            </w:pPr>
            <w:r>
              <w:t xml:space="preserve">Удельный расход топлива, </w:t>
            </w:r>
            <w:proofErr w:type="spellStart"/>
            <w:r>
              <w:rPr>
                <w:i/>
                <w:iCs/>
                <w:sz w:val="28"/>
                <w:szCs w:val="28"/>
              </w:rPr>
              <w:t>Y</w:t>
            </w:r>
            <w:r>
              <w:rPr>
                <w:i/>
                <w:iCs/>
                <w:sz w:val="18"/>
                <w:szCs w:val="18"/>
              </w:rPr>
              <w:t>i</w:t>
            </w:r>
            <w:proofErr w:type="spellEnd"/>
            <w:r>
              <w:rPr>
                <w:i/>
                <w:iCs/>
                <w:sz w:val="18"/>
                <w:szCs w:val="18"/>
              </w:rPr>
              <w:t>, л на 1 км</w:t>
            </w:r>
          </w:p>
        </w:tc>
      </w:tr>
      <w:tr w:rsidR="00A77507" w:rsidTr="00A77507">
        <w:tc>
          <w:tcPr>
            <w:tcW w:w="3190" w:type="dxa"/>
          </w:tcPr>
          <w:p w:rsidR="00A77507" w:rsidRDefault="00A77507" w:rsidP="008F2B2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color w:val="auto"/>
              </w:rPr>
              <w:t>Легковой автомобиль</w:t>
            </w:r>
          </w:p>
        </w:tc>
        <w:tc>
          <w:tcPr>
            <w:tcW w:w="3190" w:type="dxa"/>
          </w:tcPr>
          <w:p w:rsidR="00A77507" w:rsidRPr="008D23F4" w:rsidRDefault="00A77507" w:rsidP="00A77507">
            <w:pPr>
              <w:pStyle w:val="Default"/>
              <w:jc w:val="center"/>
            </w:pPr>
            <w:r w:rsidRPr="008D23F4">
              <w:t>8-12</w:t>
            </w:r>
          </w:p>
        </w:tc>
        <w:tc>
          <w:tcPr>
            <w:tcW w:w="3191" w:type="dxa"/>
          </w:tcPr>
          <w:p w:rsidR="00A77507" w:rsidRPr="008D23F4" w:rsidRDefault="00A77507" w:rsidP="00A77507">
            <w:pPr>
              <w:pStyle w:val="Default"/>
              <w:jc w:val="center"/>
            </w:pPr>
            <w:r w:rsidRPr="008D23F4">
              <w:t>0,8-0,12</w:t>
            </w:r>
          </w:p>
        </w:tc>
      </w:tr>
      <w:tr w:rsidR="00A77507" w:rsidTr="00A77507">
        <w:tc>
          <w:tcPr>
            <w:tcW w:w="3190" w:type="dxa"/>
          </w:tcPr>
          <w:p w:rsidR="00A77507" w:rsidRPr="00DD56F5" w:rsidRDefault="00A77507" w:rsidP="008F2B2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Грузовой автомобиль</w:t>
            </w:r>
          </w:p>
        </w:tc>
        <w:tc>
          <w:tcPr>
            <w:tcW w:w="3190" w:type="dxa"/>
          </w:tcPr>
          <w:p w:rsidR="00A77507" w:rsidRPr="008D23F4" w:rsidRDefault="00A77507" w:rsidP="00A77507">
            <w:pPr>
              <w:pStyle w:val="Default"/>
              <w:jc w:val="center"/>
            </w:pPr>
            <w:r w:rsidRPr="008D23F4">
              <w:t>24-30</w:t>
            </w:r>
          </w:p>
        </w:tc>
        <w:tc>
          <w:tcPr>
            <w:tcW w:w="3191" w:type="dxa"/>
          </w:tcPr>
          <w:p w:rsidR="00A77507" w:rsidRPr="008D23F4" w:rsidRDefault="00A77507" w:rsidP="00A77507">
            <w:pPr>
              <w:pStyle w:val="Default"/>
              <w:jc w:val="center"/>
            </w:pPr>
            <w:r w:rsidRPr="008D23F4">
              <w:t>0,24-0,30</w:t>
            </w:r>
          </w:p>
        </w:tc>
      </w:tr>
      <w:tr w:rsidR="00A77507" w:rsidTr="00A77507">
        <w:tc>
          <w:tcPr>
            <w:tcW w:w="3190" w:type="dxa"/>
          </w:tcPr>
          <w:p w:rsidR="00A77507" w:rsidRDefault="00A77507" w:rsidP="008F2B2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color w:val="auto"/>
              </w:rPr>
              <w:t>Автобус</w:t>
            </w:r>
          </w:p>
        </w:tc>
        <w:tc>
          <w:tcPr>
            <w:tcW w:w="3190" w:type="dxa"/>
          </w:tcPr>
          <w:p w:rsidR="00A77507" w:rsidRPr="008D23F4" w:rsidRDefault="00A77507" w:rsidP="00A77507">
            <w:pPr>
              <w:pStyle w:val="Default"/>
              <w:jc w:val="center"/>
            </w:pPr>
            <w:r w:rsidRPr="008D23F4">
              <w:t>36-42</w:t>
            </w:r>
          </w:p>
        </w:tc>
        <w:tc>
          <w:tcPr>
            <w:tcW w:w="3191" w:type="dxa"/>
          </w:tcPr>
          <w:p w:rsidR="00A77507" w:rsidRPr="008D23F4" w:rsidRDefault="00A77507" w:rsidP="00A77507">
            <w:pPr>
              <w:pStyle w:val="Default"/>
              <w:jc w:val="center"/>
            </w:pPr>
            <w:r w:rsidRPr="008D23F4">
              <w:t>0,36-0,42</w:t>
            </w:r>
          </w:p>
        </w:tc>
      </w:tr>
    </w:tbl>
    <w:p w:rsidR="00A77507" w:rsidRDefault="00A77507" w:rsidP="008D23F4">
      <w:pPr>
        <w:pStyle w:val="Default"/>
        <w:ind w:firstLine="708"/>
        <w:jc w:val="both"/>
        <w:rPr>
          <w:sz w:val="28"/>
          <w:szCs w:val="28"/>
        </w:rPr>
      </w:pPr>
    </w:p>
    <w:p w:rsidR="009C67EB" w:rsidRDefault="009C67EB" w:rsidP="009C67EB">
      <w:pPr>
        <w:pStyle w:val="Default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3</w:t>
      </w:r>
    </w:p>
    <w:p w:rsidR="009C67EB" w:rsidRDefault="008F2B23" w:rsidP="008F2B23">
      <w:pPr>
        <w:pStyle w:val="Default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Общее количество сожжённого автомобилем топлива за 1 ч пробега по </w:t>
      </w:r>
      <w:proofErr w:type="spellStart"/>
      <w:r>
        <w:rPr>
          <w:iCs/>
          <w:sz w:val="28"/>
          <w:szCs w:val="28"/>
        </w:rPr>
        <w:t>ул</w:t>
      </w:r>
      <w:proofErr w:type="gramStart"/>
      <w:r>
        <w:rPr>
          <w:iCs/>
          <w:sz w:val="28"/>
          <w:szCs w:val="28"/>
        </w:rPr>
        <w:t>.М</w:t>
      </w:r>
      <w:proofErr w:type="gramEnd"/>
      <w:r>
        <w:rPr>
          <w:iCs/>
          <w:sz w:val="28"/>
          <w:szCs w:val="28"/>
        </w:rPr>
        <w:t>ашерова</w:t>
      </w:r>
      <w:proofErr w:type="spellEnd"/>
      <w:r>
        <w:rPr>
          <w:iCs/>
          <w:sz w:val="28"/>
          <w:szCs w:val="28"/>
        </w:rPr>
        <w:t xml:space="preserve"> </w:t>
      </w:r>
    </w:p>
    <w:p w:rsidR="008F2B23" w:rsidRDefault="008F2B23" w:rsidP="008F2B23">
      <w:pPr>
        <w:pStyle w:val="Default"/>
        <w:jc w:val="center"/>
        <w:rPr>
          <w:i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F2B23" w:rsidTr="008F2B23">
        <w:tc>
          <w:tcPr>
            <w:tcW w:w="3190" w:type="dxa"/>
          </w:tcPr>
          <w:p w:rsidR="008F2B23" w:rsidRDefault="008F2B23" w:rsidP="008F2B2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color w:val="auto"/>
              </w:rPr>
              <w:t>Тип автотранспорта</w:t>
            </w:r>
          </w:p>
        </w:tc>
        <w:tc>
          <w:tcPr>
            <w:tcW w:w="3190" w:type="dxa"/>
          </w:tcPr>
          <w:p w:rsidR="008F2B23" w:rsidRPr="008F2B23" w:rsidRDefault="008F2B23" w:rsidP="008F2B23">
            <w:pPr>
              <w:pStyle w:val="Default"/>
              <w:jc w:val="center"/>
            </w:pPr>
            <w:r>
              <w:t xml:space="preserve">Общий путь за 1 ч, </w:t>
            </w:r>
            <w:proofErr w:type="spellStart"/>
            <w:r>
              <w:rPr>
                <w:i/>
                <w:iCs/>
                <w:sz w:val="28"/>
                <w:szCs w:val="28"/>
              </w:rPr>
              <w:t>L</w:t>
            </w:r>
            <w:r>
              <w:rPr>
                <w:i/>
                <w:iCs/>
                <w:sz w:val="18"/>
                <w:szCs w:val="18"/>
              </w:rPr>
              <w:t>i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, </w:t>
            </w:r>
            <w:r w:rsidRPr="008F2B23">
              <w:rPr>
                <w:iCs/>
              </w:rPr>
              <w:t>км</w:t>
            </w:r>
          </w:p>
        </w:tc>
        <w:tc>
          <w:tcPr>
            <w:tcW w:w="3191" w:type="dxa"/>
          </w:tcPr>
          <w:p w:rsidR="008F2B23" w:rsidRPr="008F2B23" w:rsidRDefault="008F2B23" w:rsidP="008F2B23">
            <w:pPr>
              <w:pStyle w:val="Default"/>
              <w:jc w:val="center"/>
            </w:pPr>
            <w:r>
              <w:t xml:space="preserve">Количество топлива, </w:t>
            </w:r>
            <w:proofErr w:type="spellStart"/>
            <w:r>
              <w:rPr>
                <w:i/>
                <w:iCs/>
                <w:sz w:val="28"/>
                <w:szCs w:val="28"/>
              </w:rPr>
              <w:t>Q</w:t>
            </w:r>
            <w:r>
              <w:rPr>
                <w:i/>
                <w:iCs/>
                <w:sz w:val="18"/>
                <w:szCs w:val="18"/>
              </w:rPr>
              <w:t>i</w:t>
            </w:r>
            <w:proofErr w:type="spellEnd"/>
            <w:r>
              <w:rPr>
                <w:iCs/>
                <w:sz w:val="18"/>
                <w:szCs w:val="18"/>
              </w:rPr>
              <w:t xml:space="preserve">, </w:t>
            </w:r>
            <w:r>
              <w:rPr>
                <w:iCs/>
              </w:rPr>
              <w:t>л</w:t>
            </w:r>
          </w:p>
        </w:tc>
      </w:tr>
      <w:tr w:rsidR="008F2B23" w:rsidTr="008F2B23">
        <w:tc>
          <w:tcPr>
            <w:tcW w:w="3190" w:type="dxa"/>
          </w:tcPr>
          <w:p w:rsidR="008F2B23" w:rsidRDefault="008F2B23" w:rsidP="008F2B2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color w:val="auto"/>
              </w:rPr>
              <w:t>Легковой автомобиль</w:t>
            </w:r>
          </w:p>
        </w:tc>
        <w:tc>
          <w:tcPr>
            <w:tcW w:w="3190" w:type="dxa"/>
          </w:tcPr>
          <w:p w:rsidR="008F2B23" w:rsidRPr="008F2B23" w:rsidRDefault="008F2B23" w:rsidP="008F2B23">
            <w:pPr>
              <w:pStyle w:val="Default"/>
              <w:jc w:val="center"/>
            </w:pPr>
            <w:r w:rsidRPr="008F2B23">
              <w:t>36,2</w:t>
            </w:r>
          </w:p>
        </w:tc>
        <w:tc>
          <w:tcPr>
            <w:tcW w:w="3191" w:type="dxa"/>
          </w:tcPr>
          <w:p w:rsidR="008F2B23" w:rsidRPr="008F2B23" w:rsidRDefault="008F2B23" w:rsidP="008F2B23">
            <w:pPr>
              <w:pStyle w:val="Default"/>
              <w:jc w:val="center"/>
            </w:pPr>
            <w:r>
              <w:t>3,62</w:t>
            </w:r>
          </w:p>
        </w:tc>
      </w:tr>
      <w:tr w:rsidR="008F2B23" w:rsidTr="008F2B23">
        <w:tc>
          <w:tcPr>
            <w:tcW w:w="3190" w:type="dxa"/>
          </w:tcPr>
          <w:p w:rsidR="008F2B23" w:rsidRDefault="008F2B23" w:rsidP="008F2B2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color w:val="auto"/>
              </w:rPr>
              <w:t>Грузовой автомобиль</w:t>
            </w:r>
          </w:p>
        </w:tc>
        <w:tc>
          <w:tcPr>
            <w:tcW w:w="3190" w:type="dxa"/>
          </w:tcPr>
          <w:p w:rsidR="008F2B23" w:rsidRPr="008F2B23" w:rsidRDefault="008F2B23" w:rsidP="008F2B23">
            <w:pPr>
              <w:pStyle w:val="Default"/>
              <w:jc w:val="center"/>
            </w:pPr>
            <w:r w:rsidRPr="008F2B23">
              <w:t>1,0</w:t>
            </w:r>
          </w:p>
        </w:tc>
        <w:tc>
          <w:tcPr>
            <w:tcW w:w="3191" w:type="dxa"/>
          </w:tcPr>
          <w:p w:rsidR="008F2B23" w:rsidRPr="008F2B23" w:rsidRDefault="008F2B23" w:rsidP="008F2B23">
            <w:pPr>
              <w:pStyle w:val="Default"/>
              <w:jc w:val="center"/>
            </w:pPr>
            <w:r w:rsidRPr="008F2B23">
              <w:t>0,27</w:t>
            </w:r>
          </w:p>
        </w:tc>
      </w:tr>
      <w:tr w:rsidR="008F2B23" w:rsidTr="008F2B23">
        <w:tc>
          <w:tcPr>
            <w:tcW w:w="3190" w:type="dxa"/>
          </w:tcPr>
          <w:p w:rsidR="008F2B23" w:rsidRDefault="008F2B23" w:rsidP="008F2B2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color w:val="auto"/>
              </w:rPr>
              <w:t>Автобус</w:t>
            </w:r>
          </w:p>
        </w:tc>
        <w:tc>
          <w:tcPr>
            <w:tcW w:w="3190" w:type="dxa"/>
          </w:tcPr>
          <w:p w:rsidR="008F2B23" w:rsidRPr="008F2B23" w:rsidRDefault="008F2B23" w:rsidP="008F2B23">
            <w:pPr>
              <w:pStyle w:val="Default"/>
              <w:jc w:val="center"/>
            </w:pPr>
            <w:r w:rsidRPr="008F2B23">
              <w:t>1,2</w:t>
            </w:r>
          </w:p>
        </w:tc>
        <w:tc>
          <w:tcPr>
            <w:tcW w:w="3191" w:type="dxa"/>
          </w:tcPr>
          <w:p w:rsidR="008F2B23" w:rsidRPr="008F2B23" w:rsidRDefault="008F2B23" w:rsidP="008F2B23">
            <w:pPr>
              <w:pStyle w:val="Default"/>
              <w:jc w:val="center"/>
            </w:pPr>
            <w:r w:rsidRPr="008F2B23">
              <w:t>0,47</w:t>
            </w:r>
          </w:p>
        </w:tc>
      </w:tr>
      <w:tr w:rsidR="008F2B23" w:rsidTr="008F2B23">
        <w:tc>
          <w:tcPr>
            <w:tcW w:w="3190" w:type="dxa"/>
          </w:tcPr>
          <w:p w:rsidR="008F2B23" w:rsidRDefault="008F2B23" w:rsidP="008F2B2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Всего </w:t>
            </w:r>
          </w:p>
        </w:tc>
        <w:tc>
          <w:tcPr>
            <w:tcW w:w="3190" w:type="dxa"/>
          </w:tcPr>
          <w:p w:rsidR="008F2B23" w:rsidRPr="008F2B23" w:rsidRDefault="008F2B23" w:rsidP="008F2B23">
            <w:pPr>
              <w:pStyle w:val="Default"/>
              <w:jc w:val="center"/>
            </w:pPr>
            <w:r w:rsidRPr="008F2B23">
              <w:t>38,4</w:t>
            </w:r>
          </w:p>
        </w:tc>
        <w:tc>
          <w:tcPr>
            <w:tcW w:w="3191" w:type="dxa"/>
          </w:tcPr>
          <w:p w:rsidR="008F2B23" w:rsidRPr="008F2B23" w:rsidRDefault="008F2B23" w:rsidP="008F2B23">
            <w:pPr>
              <w:pStyle w:val="Default"/>
              <w:jc w:val="center"/>
            </w:pPr>
            <w:r w:rsidRPr="008F2B23">
              <w:t>4,36</w:t>
            </w:r>
          </w:p>
        </w:tc>
      </w:tr>
    </w:tbl>
    <w:p w:rsidR="008F2B23" w:rsidRDefault="008F2B23" w:rsidP="008F2B23">
      <w:pPr>
        <w:pStyle w:val="Default"/>
        <w:jc w:val="both"/>
        <w:rPr>
          <w:sz w:val="28"/>
          <w:szCs w:val="28"/>
        </w:rPr>
      </w:pPr>
    </w:p>
    <w:p w:rsidR="0075443B" w:rsidRDefault="0075443B" w:rsidP="008F2B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3.Расчёт количества выделившихся вредных веществ за 1 ч, л.</w:t>
      </w:r>
    </w:p>
    <w:p w:rsidR="0075443B" w:rsidRDefault="0075443B" w:rsidP="0075443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</w:t>
      </w:r>
      <w:r w:rsidR="009238BA">
        <w:rPr>
          <w:sz w:val="28"/>
          <w:szCs w:val="28"/>
        </w:rPr>
        <w:t>занесены в таблицы</w:t>
      </w:r>
      <w:r>
        <w:rPr>
          <w:sz w:val="28"/>
          <w:szCs w:val="28"/>
        </w:rPr>
        <w:t xml:space="preserve"> 4</w:t>
      </w:r>
      <w:r w:rsidR="009238BA">
        <w:rPr>
          <w:sz w:val="28"/>
          <w:szCs w:val="28"/>
        </w:rPr>
        <w:t>-5</w:t>
      </w:r>
      <w:r>
        <w:rPr>
          <w:sz w:val="28"/>
          <w:szCs w:val="28"/>
        </w:rPr>
        <w:t>.</w:t>
      </w:r>
    </w:p>
    <w:p w:rsidR="0075443B" w:rsidRDefault="0075443B" w:rsidP="0075443B">
      <w:pPr>
        <w:pStyle w:val="Default"/>
        <w:jc w:val="both"/>
        <w:rPr>
          <w:sz w:val="28"/>
          <w:szCs w:val="28"/>
        </w:rPr>
      </w:pPr>
    </w:p>
    <w:p w:rsidR="0075443B" w:rsidRDefault="0075443B" w:rsidP="0075443B">
      <w:pPr>
        <w:pStyle w:val="Default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4</w:t>
      </w:r>
    </w:p>
    <w:p w:rsidR="0075443B" w:rsidRDefault="0075443B" w:rsidP="0075443B">
      <w:pPr>
        <w:pStyle w:val="Default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Значение коэффициента</w:t>
      </w:r>
      <w:proofErr w:type="gramStart"/>
      <w:r>
        <w:rPr>
          <w:iCs/>
          <w:sz w:val="28"/>
          <w:szCs w:val="28"/>
        </w:rPr>
        <w:t xml:space="preserve"> К</w:t>
      </w:r>
      <w:proofErr w:type="gramEnd"/>
    </w:p>
    <w:p w:rsidR="0075443B" w:rsidRDefault="0075443B" w:rsidP="0075443B">
      <w:pPr>
        <w:pStyle w:val="Default"/>
        <w:jc w:val="center"/>
        <w:rPr>
          <w:i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443B" w:rsidTr="0075443B">
        <w:tc>
          <w:tcPr>
            <w:tcW w:w="4785" w:type="dxa"/>
          </w:tcPr>
          <w:p w:rsidR="0075443B" w:rsidRPr="009238BA" w:rsidRDefault="0075443B" w:rsidP="0075443B">
            <w:pPr>
              <w:pStyle w:val="Default"/>
              <w:jc w:val="center"/>
              <w:rPr>
                <w:iCs/>
              </w:rPr>
            </w:pPr>
            <w:r w:rsidRPr="009238BA">
              <w:rPr>
                <w:iCs/>
              </w:rPr>
              <w:t>Вид топлива</w:t>
            </w:r>
          </w:p>
        </w:tc>
        <w:tc>
          <w:tcPr>
            <w:tcW w:w="4786" w:type="dxa"/>
          </w:tcPr>
          <w:p w:rsidR="0075443B" w:rsidRPr="009238BA" w:rsidRDefault="0075443B" w:rsidP="0075443B">
            <w:pPr>
              <w:pStyle w:val="Default"/>
              <w:jc w:val="center"/>
              <w:rPr>
                <w:iCs/>
              </w:rPr>
            </w:pPr>
            <w:r w:rsidRPr="009238BA">
              <w:rPr>
                <w:iCs/>
              </w:rPr>
              <w:t>Угарный газ</w:t>
            </w:r>
          </w:p>
        </w:tc>
      </w:tr>
      <w:tr w:rsidR="0075443B" w:rsidTr="0075443B">
        <w:tc>
          <w:tcPr>
            <w:tcW w:w="4785" w:type="dxa"/>
          </w:tcPr>
          <w:p w:rsidR="0075443B" w:rsidRPr="009238BA" w:rsidRDefault="0075443B" w:rsidP="0075443B">
            <w:pPr>
              <w:pStyle w:val="Default"/>
              <w:jc w:val="center"/>
              <w:rPr>
                <w:iCs/>
              </w:rPr>
            </w:pPr>
            <w:r w:rsidRPr="009238BA">
              <w:rPr>
                <w:iCs/>
              </w:rPr>
              <w:t xml:space="preserve">Бензин </w:t>
            </w:r>
          </w:p>
        </w:tc>
        <w:tc>
          <w:tcPr>
            <w:tcW w:w="4786" w:type="dxa"/>
          </w:tcPr>
          <w:p w:rsidR="0075443B" w:rsidRPr="009238BA" w:rsidRDefault="0075443B" w:rsidP="0075443B">
            <w:pPr>
              <w:pStyle w:val="Default"/>
              <w:jc w:val="center"/>
              <w:rPr>
                <w:iCs/>
              </w:rPr>
            </w:pPr>
            <w:r w:rsidRPr="009238BA">
              <w:rPr>
                <w:iCs/>
              </w:rPr>
              <w:t>0,6</w:t>
            </w:r>
          </w:p>
        </w:tc>
      </w:tr>
      <w:tr w:rsidR="0075443B" w:rsidTr="0075443B">
        <w:tc>
          <w:tcPr>
            <w:tcW w:w="4785" w:type="dxa"/>
          </w:tcPr>
          <w:p w:rsidR="0075443B" w:rsidRPr="009238BA" w:rsidRDefault="0075443B" w:rsidP="0075443B">
            <w:pPr>
              <w:pStyle w:val="Default"/>
              <w:jc w:val="center"/>
              <w:rPr>
                <w:iCs/>
              </w:rPr>
            </w:pPr>
            <w:r w:rsidRPr="009238BA">
              <w:rPr>
                <w:iCs/>
              </w:rPr>
              <w:t xml:space="preserve">Дизельное топливо </w:t>
            </w:r>
          </w:p>
        </w:tc>
        <w:tc>
          <w:tcPr>
            <w:tcW w:w="4786" w:type="dxa"/>
          </w:tcPr>
          <w:p w:rsidR="0075443B" w:rsidRPr="009238BA" w:rsidRDefault="0075443B" w:rsidP="0075443B">
            <w:pPr>
              <w:pStyle w:val="Default"/>
              <w:jc w:val="center"/>
              <w:rPr>
                <w:iCs/>
              </w:rPr>
            </w:pPr>
            <w:r w:rsidRPr="009238BA">
              <w:rPr>
                <w:iCs/>
              </w:rPr>
              <w:t>0,1</w:t>
            </w:r>
          </w:p>
        </w:tc>
      </w:tr>
    </w:tbl>
    <w:p w:rsidR="0075443B" w:rsidRDefault="009238BA" w:rsidP="009238BA">
      <w:pPr>
        <w:pStyle w:val="Default"/>
        <w:tabs>
          <w:tab w:val="left" w:pos="33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</w:p>
    <w:p w:rsidR="009238BA" w:rsidRPr="0075443B" w:rsidRDefault="009238BA" w:rsidP="009238BA">
      <w:pPr>
        <w:pStyle w:val="Default"/>
        <w:tabs>
          <w:tab w:val="left" w:pos="330"/>
        </w:tabs>
        <w:jc w:val="both"/>
        <w:rPr>
          <w:iCs/>
          <w:sz w:val="28"/>
          <w:szCs w:val="28"/>
        </w:rPr>
      </w:pPr>
    </w:p>
    <w:p w:rsidR="009238BA" w:rsidRDefault="009238BA" w:rsidP="009238BA">
      <w:pPr>
        <w:pStyle w:val="Default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5</w:t>
      </w:r>
    </w:p>
    <w:p w:rsidR="009238BA" w:rsidRDefault="009238BA" w:rsidP="009238BA">
      <w:pPr>
        <w:pStyle w:val="Default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Общее количество выделенного автомобилями угарного газа</w:t>
      </w:r>
    </w:p>
    <w:p w:rsidR="009238BA" w:rsidRDefault="009238BA" w:rsidP="009238BA">
      <w:pPr>
        <w:pStyle w:val="Default"/>
        <w:jc w:val="center"/>
        <w:rPr>
          <w:i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238BA" w:rsidTr="009238BA">
        <w:tc>
          <w:tcPr>
            <w:tcW w:w="3190" w:type="dxa"/>
          </w:tcPr>
          <w:p w:rsidR="009238BA" w:rsidRPr="009238BA" w:rsidRDefault="002B292E" w:rsidP="009238BA">
            <w:pPr>
              <w:pStyle w:val="Default"/>
              <w:jc w:val="center"/>
              <w:rPr>
                <w:iCs/>
              </w:rPr>
            </w:pPr>
            <w:r w:rsidRPr="009238BA">
              <w:rPr>
                <w:iCs/>
              </w:rPr>
              <w:t>Вид топлива</w:t>
            </w:r>
          </w:p>
        </w:tc>
        <w:tc>
          <w:tcPr>
            <w:tcW w:w="3190" w:type="dxa"/>
          </w:tcPr>
          <w:p w:rsidR="009238BA" w:rsidRPr="002B292E" w:rsidRDefault="002B292E" w:rsidP="009238BA">
            <w:pPr>
              <w:pStyle w:val="Default"/>
              <w:jc w:val="center"/>
              <w:rPr>
                <w:iCs/>
              </w:rPr>
            </w:pPr>
            <w:r w:rsidRPr="002B292E">
              <w:rPr>
                <w:iCs/>
              </w:rPr>
              <w:t xml:space="preserve">Количество </w:t>
            </w:r>
            <w:r>
              <w:rPr>
                <w:iCs/>
              </w:rPr>
              <w:t xml:space="preserve">топлива, </w:t>
            </w:r>
            <w:proofErr w:type="spellStart"/>
            <w:r>
              <w:rPr>
                <w:i/>
                <w:iCs/>
                <w:sz w:val="28"/>
                <w:szCs w:val="28"/>
              </w:rPr>
              <w:t>Q</w:t>
            </w:r>
            <w:r>
              <w:rPr>
                <w:i/>
                <w:iCs/>
                <w:sz w:val="18"/>
                <w:szCs w:val="18"/>
              </w:rPr>
              <w:t>i</w:t>
            </w:r>
            <w:proofErr w:type="spellEnd"/>
            <w:r>
              <w:rPr>
                <w:iCs/>
                <w:sz w:val="18"/>
                <w:szCs w:val="18"/>
              </w:rPr>
              <w:t xml:space="preserve">, </w:t>
            </w:r>
            <w:r>
              <w:rPr>
                <w:iCs/>
              </w:rPr>
              <w:t>л</w:t>
            </w:r>
          </w:p>
        </w:tc>
        <w:tc>
          <w:tcPr>
            <w:tcW w:w="3191" w:type="dxa"/>
          </w:tcPr>
          <w:p w:rsidR="009238BA" w:rsidRPr="002B292E" w:rsidRDefault="002B292E" w:rsidP="009238BA">
            <w:pPr>
              <w:pStyle w:val="Default"/>
              <w:jc w:val="center"/>
              <w:rPr>
                <w:iCs/>
              </w:rPr>
            </w:pPr>
            <w:r>
              <w:rPr>
                <w:iCs/>
              </w:rPr>
              <w:t xml:space="preserve">Количество угарного газа, </w:t>
            </w:r>
            <w:proofErr w:type="gramStart"/>
            <w:r>
              <w:rPr>
                <w:iCs/>
              </w:rPr>
              <w:t>л</w:t>
            </w:r>
            <w:proofErr w:type="gramEnd"/>
          </w:p>
        </w:tc>
      </w:tr>
      <w:tr w:rsidR="009238BA" w:rsidTr="009238BA">
        <w:tc>
          <w:tcPr>
            <w:tcW w:w="3190" w:type="dxa"/>
          </w:tcPr>
          <w:p w:rsidR="009238BA" w:rsidRDefault="002B292E" w:rsidP="009238BA">
            <w:pPr>
              <w:pStyle w:val="Default"/>
              <w:jc w:val="center"/>
              <w:rPr>
                <w:iCs/>
                <w:sz w:val="28"/>
                <w:szCs w:val="28"/>
              </w:rPr>
            </w:pPr>
            <w:r w:rsidRPr="009238BA">
              <w:rPr>
                <w:iCs/>
              </w:rPr>
              <w:t>Дизельное топливо</w:t>
            </w:r>
          </w:p>
        </w:tc>
        <w:tc>
          <w:tcPr>
            <w:tcW w:w="3190" w:type="dxa"/>
          </w:tcPr>
          <w:p w:rsidR="009238BA" w:rsidRPr="002B292E" w:rsidRDefault="002B292E" w:rsidP="009238BA">
            <w:pPr>
              <w:pStyle w:val="Default"/>
              <w:jc w:val="center"/>
              <w:rPr>
                <w:iCs/>
              </w:rPr>
            </w:pPr>
            <w:r>
              <w:rPr>
                <w:iCs/>
              </w:rPr>
              <w:t>4,36</w:t>
            </w:r>
          </w:p>
        </w:tc>
        <w:tc>
          <w:tcPr>
            <w:tcW w:w="3191" w:type="dxa"/>
          </w:tcPr>
          <w:p w:rsidR="009238BA" w:rsidRPr="002B292E" w:rsidRDefault="002B292E" w:rsidP="009238BA">
            <w:pPr>
              <w:pStyle w:val="Default"/>
              <w:jc w:val="center"/>
              <w:rPr>
                <w:iCs/>
              </w:rPr>
            </w:pPr>
            <w:r>
              <w:rPr>
                <w:iCs/>
              </w:rPr>
              <w:t>0,436</w:t>
            </w:r>
          </w:p>
        </w:tc>
      </w:tr>
    </w:tbl>
    <w:p w:rsidR="009238BA" w:rsidRPr="009238BA" w:rsidRDefault="009238BA" w:rsidP="009238BA">
      <w:pPr>
        <w:pStyle w:val="Default"/>
        <w:jc w:val="center"/>
        <w:rPr>
          <w:iCs/>
          <w:sz w:val="28"/>
          <w:szCs w:val="28"/>
        </w:rPr>
      </w:pPr>
    </w:p>
    <w:p w:rsidR="0075443B" w:rsidRDefault="001B2C31" w:rsidP="001B2C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количество выделенного автотранспортом угарного газа на улице </w:t>
      </w:r>
      <w:proofErr w:type="spellStart"/>
      <w:r>
        <w:rPr>
          <w:sz w:val="28"/>
          <w:szCs w:val="28"/>
        </w:rPr>
        <w:t>Машерова</w:t>
      </w:r>
      <w:proofErr w:type="spellEnd"/>
      <w:r>
        <w:rPr>
          <w:sz w:val="28"/>
          <w:szCs w:val="28"/>
        </w:rPr>
        <w:t xml:space="preserve"> превышает норму.</w:t>
      </w:r>
    </w:p>
    <w:p w:rsidR="001B2C31" w:rsidRDefault="001B2C31" w:rsidP="001B2C31">
      <w:pPr>
        <w:pStyle w:val="Default"/>
        <w:jc w:val="both"/>
        <w:rPr>
          <w:sz w:val="28"/>
          <w:szCs w:val="28"/>
        </w:rPr>
      </w:pPr>
    </w:p>
    <w:p w:rsidR="001B2C31" w:rsidRDefault="004D2F3D" w:rsidP="004D2F3D">
      <w:pPr>
        <w:pStyle w:val="Default"/>
        <w:jc w:val="center"/>
        <w:rPr>
          <w:b/>
          <w:sz w:val="28"/>
          <w:szCs w:val="28"/>
        </w:rPr>
      </w:pPr>
      <w:r w:rsidRPr="004D2F3D">
        <w:rPr>
          <w:b/>
          <w:sz w:val="28"/>
          <w:szCs w:val="28"/>
        </w:rPr>
        <w:lastRenderedPageBreak/>
        <w:t xml:space="preserve">Причины загрязнения атмосферного воздуха в микрорайоне Слобода </w:t>
      </w:r>
      <w:proofErr w:type="spellStart"/>
      <w:r w:rsidRPr="004D2F3D">
        <w:rPr>
          <w:b/>
          <w:sz w:val="28"/>
          <w:szCs w:val="28"/>
        </w:rPr>
        <w:t>г</w:t>
      </w:r>
      <w:proofErr w:type="gramStart"/>
      <w:r w:rsidRPr="004D2F3D">
        <w:rPr>
          <w:b/>
          <w:sz w:val="28"/>
          <w:szCs w:val="28"/>
        </w:rPr>
        <w:t>.Л</w:t>
      </w:r>
      <w:proofErr w:type="gramEnd"/>
      <w:r w:rsidRPr="004D2F3D">
        <w:rPr>
          <w:b/>
          <w:sz w:val="28"/>
          <w:szCs w:val="28"/>
        </w:rPr>
        <w:t>иды</w:t>
      </w:r>
      <w:proofErr w:type="spellEnd"/>
    </w:p>
    <w:p w:rsidR="004D2F3D" w:rsidRDefault="004D2F3D" w:rsidP="004D2F3D">
      <w:pPr>
        <w:pStyle w:val="Default"/>
        <w:jc w:val="center"/>
        <w:rPr>
          <w:sz w:val="28"/>
          <w:szCs w:val="28"/>
        </w:rPr>
      </w:pPr>
    </w:p>
    <w:p w:rsidR="004D2F3D" w:rsidRPr="004D2F3D" w:rsidRDefault="004D2F3D" w:rsidP="004D2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</w:t>
      </w:r>
      <w:r w:rsidRPr="004D2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рабочие дни интенсивность движения автотранспорта возрастает с 7.30 до 8.3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 и к вечеру после 16.0</w:t>
      </w:r>
      <w:r w:rsidRPr="004D2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0;</w:t>
      </w:r>
    </w:p>
    <w:p w:rsidR="004D2F3D" w:rsidRPr="004D2F3D" w:rsidRDefault="004D2F3D" w:rsidP="004D2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D2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выходным дням и в праздники количество легковых маши</w:t>
      </w:r>
      <w:r w:rsidR="002C4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на улицах днем больше, чем в рабочие дни</w:t>
      </w:r>
      <w:r w:rsidRPr="004D2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2F3D" w:rsidRPr="004D2F3D" w:rsidRDefault="004D2F3D" w:rsidP="004D2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D2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автомобилей, проезжаю</w:t>
      </w:r>
      <w:r w:rsidR="002C4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по улице в час,</w:t>
      </w:r>
      <w:r w:rsidRPr="004D2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превышает предельно допустимого количества (50 </w:t>
      </w:r>
      <w:proofErr w:type="spellStart"/>
      <w:proofErr w:type="gramStart"/>
      <w:r w:rsidRPr="004D2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</w:t>
      </w:r>
      <w:proofErr w:type="spellEnd"/>
      <w:proofErr w:type="gramEnd"/>
      <w:r w:rsidRPr="004D2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/час);</w:t>
      </w:r>
    </w:p>
    <w:p w:rsidR="004D2F3D" w:rsidRDefault="002C47D1" w:rsidP="002C47D1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4.«лежачие полицейские»</w:t>
      </w:r>
      <w:r w:rsidR="004D2F3D" w:rsidRPr="006E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 территории СШ № 14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иды</w:t>
      </w:r>
      <w:proofErr w:type="spellEnd"/>
      <w:r w:rsidR="004D2F3D" w:rsidRPr="006E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D2F3D" w:rsidRPr="006E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хорошо, так как уменьшается вероятнос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ДТП, но для окружающей среды -</w:t>
      </w:r>
      <w:r w:rsidR="004D2F3D" w:rsidRPr="006E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плохо, так как при несоблюдении средней скорости 60 км/ч, 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её уменьшении перед «лежачим полицейским»</w:t>
      </w:r>
      <w:r w:rsidR="004D2F3D" w:rsidRPr="006E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минимума, вредные</w:t>
      </w:r>
      <w:r w:rsidR="004D2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выбросы увеличиваются в 2 раза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634B" w:rsidRDefault="00CB634B" w:rsidP="002C47D1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34B" w:rsidRDefault="00CB634B" w:rsidP="00CB634B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B634B">
        <w:rPr>
          <w:rFonts w:ascii="Times New Roman" w:hAnsi="Times New Roman" w:cs="Times New Roman"/>
          <w:b/>
          <w:sz w:val="28"/>
          <w:szCs w:val="28"/>
        </w:rPr>
        <w:t>екомендации по минимизации загрязнения атмосферного воздуха в микрорайоне</w:t>
      </w:r>
      <w:r>
        <w:rPr>
          <w:rFonts w:ascii="Times New Roman" w:hAnsi="Times New Roman" w:cs="Times New Roman"/>
          <w:b/>
          <w:sz w:val="28"/>
          <w:szCs w:val="28"/>
        </w:rPr>
        <w:t xml:space="preserve"> Слобода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иды</w:t>
      </w:r>
      <w:proofErr w:type="spellEnd"/>
    </w:p>
    <w:p w:rsidR="00CB634B" w:rsidRDefault="00CB634B" w:rsidP="00CB634B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34B" w:rsidRPr="00CB634B" w:rsidRDefault="00CB634B" w:rsidP="00CB634B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30E1" w:rsidRDefault="00B730E1" w:rsidP="004D2F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1.О</w:t>
      </w:r>
      <w:r w:rsidRPr="00B730E1">
        <w:rPr>
          <w:sz w:val="28"/>
          <w:szCs w:val="28"/>
        </w:rPr>
        <w:t xml:space="preserve">граничение ввоза и поэтапное выведение из эксплуатации транспортных средств и двигателей, характеризующихся наибольшим выбросом загрязняющих веществ с отработавшими газами; </w:t>
      </w:r>
    </w:p>
    <w:p w:rsidR="004D2F3D" w:rsidRDefault="00B730E1" w:rsidP="004D2F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730E1">
        <w:rPr>
          <w:sz w:val="28"/>
          <w:szCs w:val="28"/>
        </w:rPr>
        <w:t>стимулирование производства и эксплуатации транспортных средств, соответствующих современным требованиям в области экологической безопасности;</w:t>
      </w:r>
    </w:p>
    <w:p w:rsidR="00B730E1" w:rsidRDefault="00B730E1" w:rsidP="004D2F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730E1">
        <w:rPr>
          <w:sz w:val="28"/>
          <w:szCs w:val="28"/>
        </w:rPr>
        <w:t>стимулирование производства и использования моторного 8 топлива с улучшенными экологическими характеристиками;</w:t>
      </w:r>
    </w:p>
    <w:p w:rsidR="00B730E1" w:rsidRDefault="00B730E1" w:rsidP="004D2F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730E1">
        <w:rPr>
          <w:sz w:val="28"/>
          <w:szCs w:val="28"/>
        </w:rPr>
        <w:t>разработка и внедрение нейтрализаторов отработавших газов;</w:t>
      </w:r>
    </w:p>
    <w:p w:rsidR="00B730E1" w:rsidRDefault="00B730E1" w:rsidP="004D2F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5.р</w:t>
      </w:r>
      <w:r w:rsidRPr="00B730E1">
        <w:rPr>
          <w:sz w:val="28"/>
          <w:szCs w:val="28"/>
        </w:rPr>
        <w:t>азработка транспортных средств, оснащенных нетрадиционными двигателями: электромобили, гибридны</w:t>
      </w:r>
      <w:r>
        <w:rPr>
          <w:sz w:val="28"/>
          <w:szCs w:val="28"/>
        </w:rPr>
        <w:t>е системы, водородные двигатели;</w:t>
      </w:r>
    </w:p>
    <w:p w:rsidR="00B730E1" w:rsidRDefault="00B730E1" w:rsidP="004D2F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6.у</w:t>
      </w:r>
      <w:r w:rsidRPr="00B730E1">
        <w:rPr>
          <w:sz w:val="28"/>
          <w:szCs w:val="28"/>
        </w:rPr>
        <w:t>лучшение дорожных условий, конструктивных параметров д</w:t>
      </w:r>
      <w:r>
        <w:rPr>
          <w:sz w:val="28"/>
          <w:szCs w:val="28"/>
        </w:rPr>
        <w:t>орог, их технического состояния;</w:t>
      </w:r>
    </w:p>
    <w:p w:rsidR="00B730E1" w:rsidRDefault="00B730E1" w:rsidP="004D2F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7.с</w:t>
      </w:r>
      <w:r w:rsidRPr="00B730E1">
        <w:rPr>
          <w:sz w:val="28"/>
          <w:szCs w:val="28"/>
        </w:rPr>
        <w:t xml:space="preserve">овершенствование системы технического обслуживания и ремонта транспортных средств, введение повышенных экологических требований </w:t>
      </w:r>
      <w:r>
        <w:rPr>
          <w:sz w:val="28"/>
          <w:szCs w:val="28"/>
        </w:rPr>
        <w:t>к транспорту общего пользования;</w:t>
      </w:r>
    </w:p>
    <w:p w:rsidR="00B730E1" w:rsidRPr="00B730E1" w:rsidRDefault="00B730E1" w:rsidP="00B730E1">
      <w:pPr>
        <w:pStyle w:val="Default"/>
        <w:jc w:val="both"/>
      </w:pPr>
      <w:r>
        <w:rPr>
          <w:sz w:val="28"/>
          <w:szCs w:val="28"/>
        </w:rPr>
        <w:t>8.</w:t>
      </w:r>
      <w:r w:rsidRPr="00B730E1">
        <w:t xml:space="preserve"> </w:t>
      </w:r>
      <w:r>
        <w:rPr>
          <w:sz w:val="28"/>
          <w:szCs w:val="28"/>
        </w:rPr>
        <w:t>у</w:t>
      </w:r>
      <w:r w:rsidRPr="00B730E1">
        <w:rPr>
          <w:sz w:val="28"/>
          <w:szCs w:val="28"/>
        </w:rPr>
        <w:t>величить количе</w:t>
      </w:r>
      <w:r w:rsidR="00D5263C">
        <w:rPr>
          <w:sz w:val="28"/>
          <w:szCs w:val="28"/>
        </w:rPr>
        <w:t xml:space="preserve">ство зеленых насаждений в микрорайоне. </w:t>
      </w:r>
      <w:proofErr w:type="gramStart"/>
      <w:r w:rsidR="00D5263C">
        <w:rPr>
          <w:sz w:val="28"/>
          <w:szCs w:val="28"/>
        </w:rPr>
        <w:t>Для очище</w:t>
      </w:r>
      <w:r w:rsidRPr="00B730E1">
        <w:rPr>
          <w:sz w:val="28"/>
          <w:szCs w:val="28"/>
        </w:rPr>
        <w:t>ния воздуха от вредных выбросов рекомендуем сажать деревья: желтая акация, липа, береза (хорошие поглотители свинца); клен, осина, ольха (очищают воздух от угарного газа); клен американский, яблоня обы</w:t>
      </w:r>
      <w:r w:rsidR="00D5263C">
        <w:rPr>
          <w:sz w:val="28"/>
          <w:szCs w:val="28"/>
        </w:rPr>
        <w:t>кно</w:t>
      </w:r>
      <w:r w:rsidRPr="00B730E1">
        <w:rPr>
          <w:sz w:val="28"/>
          <w:szCs w:val="28"/>
        </w:rPr>
        <w:t>венная, ясень (очищают воздух от оксидов азота); тополь душистый, ива белая (очищают воздух от газообразных соединений серы); ель, сосна, ива белая, клен америк</w:t>
      </w:r>
      <w:r w:rsidR="00D5263C">
        <w:rPr>
          <w:sz w:val="28"/>
          <w:szCs w:val="28"/>
        </w:rPr>
        <w:t>анский (очищают воздух от пыли)</w:t>
      </w:r>
      <w:proofErr w:type="gramEnd"/>
    </w:p>
    <w:p w:rsidR="00B730E1" w:rsidRPr="00B730E1" w:rsidRDefault="00B730E1" w:rsidP="00B730E1">
      <w:pPr>
        <w:pStyle w:val="Default"/>
        <w:jc w:val="both"/>
        <w:rPr>
          <w:sz w:val="28"/>
          <w:szCs w:val="28"/>
        </w:rPr>
      </w:pPr>
    </w:p>
    <w:p w:rsidR="00970A6B" w:rsidRPr="00A77507" w:rsidRDefault="00970A6B" w:rsidP="009C67EB">
      <w:pPr>
        <w:pStyle w:val="Default"/>
        <w:ind w:firstLine="708"/>
        <w:jc w:val="right"/>
        <w:rPr>
          <w:sz w:val="28"/>
          <w:szCs w:val="28"/>
        </w:rPr>
      </w:pPr>
    </w:p>
    <w:sectPr w:rsidR="00970A6B" w:rsidRPr="00A7750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9FE" w:rsidRDefault="007449FE" w:rsidP="00DD56F5">
      <w:pPr>
        <w:spacing w:after="0" w:line="240" w:lineRule="auto"/>
      </w:pPr>
      <w:r>
        <w:separator/>
      </w:r>
    </w:p>
  </w:endnote>
  <w:endnote w:type="continuationSeparator" w:id="0">
    <w:p w:rsidR="007449FE" w:rsidRDefault="007449FE" w:rsidP="00DD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6695940"/>
      <w:docPartObj>
        <w:docPartGallery w:val="Page Numbers (Bottom of Page)"/>
        <w:docPartUnique/>
      </w:docPartObj>
    </w:sdtPr>
    <w:sdtEndPr/>
    <w:sdtContent>
      <w:p w:rsidR="00DD56F5" w:rsidRDefault="00DD56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A04">
          <w:rPr>
            <w:noProof/>
          </w:rPr>
          <w:t>3</w:t>
        </w:r>
        <w:r>
          <w:fldChar w:fldCharType="end"/>
        </w:r>
      </w:p>
    </w:sdtContent>
  </w:sdt>
  <w:p w:rsidR="00DD56F5" w:rsidRDefault="00DD56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9FE" w:rsidRDefault="007449FE" w:rsidP="00DD56F5">
      <w:pPr>
        <w:spacing w:after="0" w:line="240" w:lineRule="auto"/>
      </w:pPr>
      <w:r>
        <w:separator/>
      </w:r>
    </w:p>
  </w:footnote>
  <w:footnote w:type="continuationSeparator" w:id="0">
    <w:p w:rsidR="007449FE" w:rsidRDefault="007449FE" w:rsidP="00DD5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82BE0"/>
    <w:multiLevelType w:val="hybridMultilevel"/>
    <w:tmpl w:val="C722E9C8"/>
    <w:lvl w:ilvl="0" w:tplc="1478BAF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75A6E"/>
    <w:multiLevelType w:val="hybridMultilevel"/>
    <w:tmpl w:val="ED649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F5"/>
    <w:rsid w:val="001B2C31"/>
    <w:rsid w:val="002B292E"/>
    <w:rsid w:val="002C47D1"/>
    <w:rsid w:val="003C3994"/>
    <w:rsid w:val="004D2F3D"/>
    <w:rsid w:val="006D376C"/>
    <w:rsid w:val="00732EC3"/>
    <w:rsid w:val="007449FE"/>
    <w:rsid w:val="0075443B"/>
    <w:rsid w:val="008D23F4"/>
    <w:rsid w:val="008F2B23"/>
    <w:rsid w:val="009238BA"/>
    <w:rsid w:val="00970A6B"/>
    <w:rsid w:val="009C67EB"/>
    <w:rsid w:val="00A77507"/>
    <w:rsid w:val="00A9115C"/>
    <w:rsid w:val="00B363AA"/>
    <w:rsid w:val="00B730E1"/>
    <w:rsid w:val="00C27A04"/>
    <w:rsid w:val="00CB634B"/>
    <w:rsid w:val="00CD2A16"/>
    <w:rsid w:val="00D14E63"/>
    <w:rsid w:val="00D5263C"/>
    <w:rsid w:val="00DD56F5"/>
    <w:rsid w:val="00DF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56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D5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56F5"/>
  </w:style>
  <w:style w:type="paragraph" w:styleId="a5">
    <w:name w:val="footer"/>
    <w:basedOn w:val="a"/>
    <w:link w:val="a6"/>
    <w:uiPriority w:val="99"/>
    <w:unhideWhenUsed/>
    <w:rsid w:val="00DD5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56F5"/>
  </w:style>
  <w:style w:type="table" w:styleId="a7">
    <w:name w:val="Table Grid"/>
    <w:basedOn w:val="a1"/>
    <w:uiPriority w:val="59"/>
    <w:rsid w:val="00DD5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D2F3D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2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7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56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D5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56F5"/>
  </w:style>
  <w:style w:type="paragraph" w:styleId="a5">
    <w:name w:val="footer"/>
    <w:basedOn w:val="a"/>
    <w:link w:val="a6"/>
    <w:uiPriority w:val="99"/>
    <w:unhideWhenUsed/>
    <w:rsid w:val="00DD5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56F5"/>
  </w:style>
  <w:style w:type="table" w:styleId="a7">
    <w:name w:val="Table Grid"/>
    <w:basedOn w:val="a1"/>
    <w:uiPriority w:val="59"/>
    <w:rsid w:val="00DD5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D2F3D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2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7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2023-05-09T14:40:00Z</dcterms:created>
  <dcterms:modified xsi:type="dcterms:W3CDTF">2023-05-21T12:09:00Z</dcterms:modified>
</cp:coreProperties>
</file>