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4A" w:rsidRPr="007D1BB8" w:rsidRDefault="000B7547" w:rsidP="007D1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BB8">
        <w:rPr>
          <w:rFonts w:ascii="Times New Roman" w:hAnsi="Times New Roman" w:cs="Times New Roman"/>
          <w:b/>
          <w:sz w:val="28"/>
          <w:szCs w:val="28"/>
        </w:rPr>
        <w:t>8 августа</w:t>
      </w:r>
      <w:bookmarkStart w:id="0" w:name="_GoBack"/>
      <w:bookmarkEnd w:id="0"/>
    </w:p>
    <w:p w:rsidR="000B7547" w:rsidRPr="007D1BB8" w:rsidRDefault="000B7547" w:rsidP="007D1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BB8">
        <w:rPr>
          <w:rFonts w:ascii="Times New Roman" w:hAnsi="Times New Roman" w:cs="Times New Roman"/>
          <w:b/>
          <w:sz w:val="28"/>
          <w:szCs w:val="28"/>
        </w:rPr>
        <w:t xml:space="preserve">Тропинка «Горжусь </w:t>
      </w:r>
      <w:proofErr w:type="spellStart"/>
      <w:r w:rsidRPr="007D1BB8">
        <w:rPr>
          <w:rFonts w:ascii="Times New Roman" w:hAnsi="Times New Roman" w:cs="Times New Roman"/>
          <w:b/>
          <w:sz w:val="28"/>
          <w:szCs w:val="28"/>
        </w:rPr>
        <w:t>Лидчиной</w:t>
      </w:r>
      <w:proofErr w:type="spellEnd"/>
      <w:r w:rsidRPr="007D1BB8">
        <w:rPr>
          <w:rFonts w:ascii="Times New Roman" w:hAnsi="Times New Roman" w:cs="Times New Roman"/>
          <w:b/>
          <w:sz w:val="28"/>
          <w:szCs w:val="28"/>
        </w:rPr>
        <w:t>!»</w:t>
      </w:r>
    </w:p>
    <w:p w:rsidR="000B7547" w:rsidRPr="007D1BB8" w:rsidRDefault="000B7547" w:rsidP="007D1BB8">
      <w:pPr>
        <w:jc w:val="both"/>
        <w:rPr>
          <w:rFonts w:ascii="Times New Roman" w:hAnsi="Times New Roman" w:cs="Times New Roman"/>
          <w:sz w:val="28"/>
          <w:szCs w:val="28"/>
        </w:rPr>
      </w:pPr>
      <w:r w:rsidRPr="007D1BB8">
        <w:rPr>
          <w:rFonts w:ascii="Times New Roman" w:hAnsi="Times New Roman" w:cs="Times New Roman"/>
          <w:sz w:val="28"/>
          <w:szCs w:val="28"/>
        </w:rPr>
        <w:t>Девиз дня: «Нет роднее Лиды города на свете…»</w:t>
      </w:r>
    </w:p>
    <w:p w:rsidR="000B7547" w:rsidRPr="007D1BB8" w:rsidRDefault="000B7547" w:rsidP="007D1BB8">
      <w:pPr>
        <w:jc w:val="both"/>
        <w:rPr>
          <w:rFonts w:ascii="Times New Roman" w:hAnsi="Times New Roman" w:cs="Times New Roman"/>
          <w:sz w:val="28"/>
          <w:szCs w:val="28"/>
        </w:rPr>
      </w:pPr>
      <w:r w:rsidRPr="007D1BB8">
        <w:rPr>
          <w:rFonts w:ascii="Times New Roman" w:hAnsi="Times New Roman" w:cs="Times New Roman"/>
          <w:sz w:val="28"/>
          <w:szCs w:val="28"/>
        </w:rPr>
        <w:t xml:space="preserve">День начался с презентации «Славные имена наших предков» в рамках акции «Я </w:t>
      </w:r>
      <w:proofErr w:type="spellStart"/>
      <w:r w:rsidRPr="007D1BB8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7D1BB8">
        <w:rPr>
          <w:rFonts w:ascii="Times New Roman" w:hAnsi="Times New Roman" w:cs="Times New Roman"/>
          <w:sz w:val="28"/>
          <w:szCs w:val="28"/>
        </w:rPr>
        <w:t xml:space="preserve"> край </w:t>
      </w:r>
      <w:proofErr w:type="spellStart"/>
      <w:r w:rsidRPr="007D1BB8">
        <w:rPr>
          <w:rFonts w:ascii="Times New Roman" w:hAnsi="Times New Roman" w:cs="Times New Roman"/>
          <w:sz w:val="28"/>
          <w:szCs w:val="28"/>
        </w:rPr>
        <w:t>Радзимаю</w:t>
      </w:r>
      <w:proofErr w:type="spellEnd"/>
      <w:r w:rsidRPr="007D1BB8">
        <w:rPr>
          <w:rFonts w:ascii="Times New Roman" w:hAnsi="Times New Roman" w:cs="Times New Roman"/>
          <w:sz w:val="28"/>
          <w:szCs w:val="28"/>
        </w:rPr>
        <w:t xml:space="preserve"> заву». Воспитатели и воспитанники обсудили историю, достопримечательности и знаменитых людей нашего родного края.</w:t>
      </w:r>
    </w:p>
    <w:p w:rsidR="000B7547" w:rsidRPr="007D1BB8" w:rsidRDefault="000B7547" w:rsidP="007D1BB8">
      <w:pPr>
        <w:jc w:val="both"/>
        <w:rPr>
          <w:rFonts w:ascii="Times New Roman" w:hAnsi="Times New Roman" w:cs="Times New Roman"/>
          <w:sz w:val="28"/>
          <w:szCs w:val="28"/>
        </w:rPr>
      </w:pPr>
      <w:r w:rsidRPr="007D1B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1F0317" wp14:editId="07C686A4">
            <wp:extent cx="5943600" cy="1636818"/>
            <wp:effectExtent l="0" t="0" r="0" b="1905"/>
            <wp:docPr id="1" name="Рисунок 1" descr="C:\Users\Владелец\Document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47" w:rsidRPr="007D1BB8" w:rsidRDefault="00076926" w:rsidP="007D1BB8">
      <w:pPr>
        <w:jc w:val="both"/>
        <w:rPr>
          <w:rFonts w:ascii="Times New Roman" w:hAnsi="Times New Roman" w:cs="Times New Roman"/>
          <w:sz w:val="28"/>
          <w:szCs w:val="28"/>
        </w:rPr>
      </w:pPr>
      <w:r w:rsidRPr="007D1BB8">
        <w:rPr>
          <w:rFonts w:ascii="Times New Roman" w:hAnsi="Times New Roman" w:cs="Times New Roman"/>
          <w:sz w:val="28"/>
          <w:szCs w:val="28"/>
        </w:rPr>
        <w:t>Вместе с педагогом-организатором ребята приняли участие в спортивно-развлекательной игре «Зов джунглей». Дети поделились на две команды, отвечали на вопросы, отгадывали загадки, играли. Победу одержала команда «Скакалочка».</w:t>
      </w:r>
    </w:p>
    <w:p w:rsidR="00076926" w:rsidRPr="007D1BB8" w:rsidRDefault="00076926" w:rsidP="007D1BB8">
      <w:pPr>
        <w:jc w:val="both"/>
        <w:rPr>
          <w:rFonts w:ascii="Times New Roman" w:hAnsi="Times New Roman" w:cs="Times New Roman"/>
          <w:sz w:val="28"/>
          <w:szCs w:val="28"/>
        </w:rPr>
      </w:pPr>
      <w:r w:rsidRPr="007D1B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27E9AA" wp14:editId="243BFF6B">
            <wp:extent cx="5943600" cy="1781175"/>
            <wp:effectExtent l="0" t="0" r="0" b="9525"/>
            <wp:docPr id="2" name="Рисунок 2" descr="C:\Users\Владелец\Document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cuments\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26" w:rsidRPr="007D1BB8" w:rsidRDefault="00076926" w:rsidP="007D1BB8">
      <w:pPr>
        <w:jc w:val="both"/>
        <w:rPr>
          <w:rFonts w:ascii="Times New Roman" w:hAnsi="Times New Roman" w:cs="Times New Roman"/>
          <w:sz w:val="28"/>
          <w:szCs w:val="28"/>
        </w:rPr>
      </w:pPr>
      <w:r w:rsidRPr="007D1BB8">
        <w:rPr>
          <w:rFonts w:ascii="Times New Roman" w:hAnsi="Times New Roman" w:cs="Times New Roman"/>
          <w:sz w:val="28"/>
          <w:szCs w:val="28"/>
        </w:rPr>
        <w:t>Также воспитанники ОЛ посетили центр технического творчества, где приняли участие в игровой площадке «Авиа-</w:t>
      </w:r>
      <w:proofErr w:type="spellStart"/>
      <w:r w:rsidRPr="007D1BB8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7D1BB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76926" w:rsidRPr="007D1BB8" w:rsidRDefault="00076926" w:rsidP="007D1BB8">
      <w:pPr>
        <w:jc w:val="both"/>
        <w:rPr>
          <w:rFonts w:ascii="Times New Roman" w:hAnsi="Times New Roman" w:cs="Times New Roman"/>
          <w:sz w:val="28"/>
          <w:szCs w:val="28"/>
        </w:rPr>
      </w:pPr>
      <w:r w:rsidRPr="007D1B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C26B7D" wp14:editId="39A2560E">
            <wp:extent cx="2722547" cy="2036868"/>
            <wp:effectExtent l="0" t="0" r="1905" b="1905"/>
            <wp:docPr id="4" name="Рисунок 4" descr="C:\Users\Владелец\Document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ocuments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093" cy="20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BB8">
        <w:rPr>
          <w:rFonts w:ascii="Times New Roman" w:hAnsi="Times New Roman" w:cs="Times New Roman"/>
          <w:sz w:val="28"/>
          <w:szCs w:val="28"/>
        </w:rPr>
        <w:t xml:space="preserve">   </w:t>
      </w:r>
      <w:r w:rsidRPr="007D1B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CC210B" wp14:editId="691C612F">
            <wp:extent cx="2876550" cy="2036304"/>
            <wp:effectExtent l="0" t="0" r="0" b="2540"/>
            <wp:docPr id="5" name="Рисунок 5" descr="C:\Users\Владелец\Document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ocuments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16" cy="203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926" w:rsidRPr="007D1BB8" w:rsidSect="007D1BB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47"/>
    <w:rsid w:val="00076926"/>
    <w:rsid w:val="000B7547"/>
    <w:rsid w:val="007D1BB8"/>
    <w:rsid w:val="00A3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cp:lastPrinted>2023-08-08T15:31:00Z</cp:lastPrinted>
  <dcterms:created xsi:type="dcterms:W3CDTF">2023-08-08T15:09:00Z</dcterms:created>
  <dcterms:modified xsi:type="dcterms:W3CDTF">2023-08-08T15:32:00Z</dcterms:modified>
</cp:coreProperties>
</file>