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106088" w:rsidRPr="00000EDE" w:rsidRDefault="007F5011" w:rsidP="00D500AD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00EDE">
        <w:rPr>
          <w:noProof/>
          <w:color w:val="auto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957AC75" wp14:editId="637FE9BB">
            <wp:simplePos x="0" y="0"/>
            <wp:positionH relativeFrom="column">
              <wp:posOffset>107315</wp:posOffset>
            </wp:positionH>
            <wp:positionV relativeFrom="paragraph">
              <wp:posOffset>120015</wp:posOffset>
            </wp:positionV>
            <wp:extent cx="1381125" cy="1381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AD"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                  </w:t>
      </w:r>
      <w:r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</w:t>
      </w:r>
      <w:r w:rsidR="00D500AD"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851B21"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>Курение</w:t>
      </w:r>
    </w:p>
    <w:p w:rsidR="00106088" w:rsidRDefault="00851B21" w:rsidP="00C41DBF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06088">
        <w:rPr>
          <w:rFonts w:ascii="Times New Roman" w:hAnsi="Times New Roman" w:cs="Times New Roman"/>
          <w:b/>
          <w:bCs/>
          <w:color w:val="FF0000"/>
          <w:sz w:val="52"/>
          <w:szCs w:val="52"/>
        </w:rPr>
        <w:t>опасно</w:t>
      </w:r>
    </w:p>
    <w:p w:rsidR="00851B21" w:rsidRPr="00000EDE" w:rsidRDefault="00851B21" w:rsidP="00C41D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>для организма</w:t>
      </w:r>
      <w:r w:rsidR="00106088" w:rsidRPr="00000EDE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00EDE">
        <w:rPr>
          <w:rFonts w:ascii="Times New Roman" w:hAnsi="Times New Roman" w:cs="Times New Roman"/>
          <w:b/>
          <w:bCs/>
          <w:color w:val="auto"/>
          <w:sz w:val="36"/>
          <w:szCs w:val="36"/>
        </w:rPr>
        <w:t>детей и подростков</w:t>
      </w:r>
    </w:p>
    <w:p w:rsidR="00C41DBF" w:rsidRPr="00220B91" w:rsidRDefault="00C41DBF" w:rsidP="00220B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51B21" w:rsidRDefault="00851B21" w:rsidP="00851B2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0AD" w:rsidRDefault="00851B21" w:rsidP="00D500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21">
        <w:rPr>
          <w:rFonts w:ascii="Times New Roman" w:hAnsi="Times New Roman" w:cs="Times New Roman"/>
          <w:b/>
          <w:bCs/>
          <w:sz w:val="28"/>
          <w:szCs w:val="28"/>
        </w:rPr>
        <w:t>НИКОТИН - ВРАГ ЗДОРОВЬЯ!</w:t>
      </w:r>
    </w:p>
    <w:p w:rsidR="00851B21" w:rsidRPr="00D500AD" w:rsidRDefault="00C41DBF" w:rsidP="00136F1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B91">
        <w:rPr>
          <w:rFonts w:ascii="Times New Roman" w:hAnsi="Times New Roman" w:cs="Times New Roman"/>
          <w:sz w:val="28"/>
          <w:szCs w:val="28"/>
        </w:rPr>
        <w:tab/>
      </w:r>
      <w:r w:rsidR="00851B21" w:rsidRPr="00851B21">
        <w:rPr>
          <w:rFonts w:ascii="Times New Roman" w:hAnsi="Times New Roman" w:cs="Times New Roman"/>
          <w:sz w:val="28"/>
          <w:szCs w:val="28"/>
        </w:rPr>
        <w:t xml:space="preserve">Рак легкого, бронхиальная астма, инфаркт миокарда, аллергия, гастрит - вот неполный список заболеваний, которые вызваны курением. </w:t>
      </w:r>
    </w:p>
    <w:p w:rsidR="00851B21" w:rsidRPr="00106088" w:rsidRDefault="00851B21" w:rsidP="00136F11">
      <w:pPr>
        <w:jc w:val="both"/>
        <w:rPr>
          <w:sz w:val="28"/>
          <w:szCs w:val="28"/>
        </w:rPr>
      </w:pPr>
      <w:r w:rsidRPr="00851B21">
        <w:rPr>
          <w:rFonts w:ascii="Times New Roman" w:hAnsi="Times New Roman" w:cs="Times New Roman"/>
          <w:sz w:val="28"/>
          <w:szCs w:val="28"/>
        </w:rPr>
        <w:t>Страдает нервная система - снижается память, появляется раздражительность, сонливость. Нарушение функции эндокринных желез может привести к замедлению роста и полового созревания. Если человек начал курить в 15 лет, то продолжительность его жизни уменьшается на 8 лет.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>Памятка родителям</w:t>
      </w:r>
    </w:p>
    <w:p w:rsidR="00C41DBF" w:rsidRPr="00C41DBF" w:rsidRDefault="00106088" w:rsidP="0010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</w:rPr>
      </w:pPr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по профилактике </w:t>
      </w:r>
      <w:proofErr w:type="spellStart"/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>табакокурения</w:t>
      </w:r>
      <w:proofErr w:type="spellEnd"/>
      <w:r w:rsidRPr="00106088"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 </w:t>
      </w:r>
    </w:p>
    <w:p w:rsidR="00106088" w:rsidRDefault="00220B91" w:rsidP="00C41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</w:rPr>
        <w:t>«Курение и дети</w:t>
      </w:r>
      <w:bookmarkStart w:id="0" w:name="_GoBack"/>
      <w:bookmarkEnd w:id="0"/>
      <w:r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:rsidR="00C41DBF" w:rsidRPr="00106088" w:rsidRDefault="00C41DBF" w:rsidP="00C41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06088" w:rsidRDefault="00C41DBF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профилактики курения необходимо знать, почему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 xml:space="preserve">дети и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подростки начинают курить и постараться устранить причины.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считают, что </w:t>
      </w:r>
      <w:r w:rsidR="00D500AD">
        <w:rPr>
          <w:rFonts w:ascii="Times New Roman" w:hAnsi="Times New Roman" w:cs="Times New Roman"/>
          <w:color w:val="000000"/>
          <w:sz w:val="28"/>
          <w:szCs w:val="28"/>
        </w:rPr>
        <w:t xml:space="preserve">одной из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D500A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 xml:space="preserve"> причин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приобщения </w:t>
      </w:r>
      <w:r w:rsidR="003B0357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>является образ жизни семьи: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Курение родителей</w:t>
      </w:r>
    </w:p>
    <w:p w:rsidR="00106088" w:rsidRPr="00106088" w:rsidRDefault="00D500AD" w:rsidP="00D500A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невольно, с раннего детского возраста фиксирует эту привычку родителей. Она закладывается в его сознании как черта облика родителя. Регулярно наблюдая родителей с сигаретой, </w:t>
      </w:r>
      <w:r w:rsidR="00106088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 бессознательно воспринима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3B0357">
        <w:rPr>
          <w:rFonts w:ascii="Times New Roman" w:hAnsi="Times New Roman" w:cs="Times New Roman"/>
          <w:color w:val="000000"/>
          <w:sz w:val="28"/>
          <w:szCs w:val="28"/>
        </w:rPr>
        <w:t xml:space="preserve">сигарету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как атрибут элегантности (если курит мама) или мужественности (если дымит папа).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Злоупотребление алкоголем в семье</w:t>
      </w:r>
    </w:p>
    <w:p w:rsidR="00106088" w:rsidRPr="00106088" w:rsidRDefault="00D500AD" w:rsidP="00D500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две эти вредные привычки тесно взаимосвязаны, </w:t>
      </w:r>
      <w:r w:rsidR="00106088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в неблагополучных семьях родители, увлекающиеся злоупотреблением алкоголя активно курят.</w:t>
      </w:r>
    </w:p>
    <w:p w:rsidR="00D500AD" w:rsidRDefault="00C41DBF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1DBF">
        <w:rPr>
          <w:rFonts w:ascii="Times New Roman" w:hAnsi="Times New Roman" w:cs="Times New Roman"/>
          <w:b/>
          <w:color w:val="000000"/>
          <w:sz w:val="28"/>
          <w:szCs w:val="28"/>
        </w:rPr>
        <w:t>Необходимо сказать</w:t>
      </w:r>
      <w:r w:rsidR="00106088" w:rsidRPr="00106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1D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106088" w:rsidRPr="00106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106088" w:rsidRPr="001060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пассивном курении</w:t>
      </w:r>
      <w:r w:rsidR="00106088" w:rsidRPr="00106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106088" w:rsidRPr="00106088" w:rsidRDefault="00D500AD" w:rsidP="00D500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106088" w:rsidRPr="00106088">
        <w:rPr>
          <w:rFonts w:ascii="Times New Roman" w:hAnsi="Times New Roman" w:cs="Times New Roman"/>
          <w:color w:val="000000"/>
          <w:sz w:val="28"/>
          <w:szCs w:val="28"/>
        </w:rPr>
        <w:t>Пассивным курением называют вдыхание некурящим сигаретного дыма. Пассивными курильщиками являются те, кто находится в накуренном помещении. К сожалению, взрослые не придают должного значения своему курению в присутствии детей, не задумываясь о том, что дети, находящиеся в накуренном помещении, фактически тоже курят. Исследования показали следующее:</w:t>
      </w:r>
    </w:p>
    <w:p w:rsidR="00106088" w:rsidRPr="00106088" w:rsidRDefault="00106088" w:rsidP="001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8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-дети курящих</w:t>
      </w:r>
      <w:r w:rsidRPr="00C41D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0608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родителей чаще страдают бронхо-легочными заболеваниями;</w:t>
      </w:r>
    </w:p>
    <w:p w:rsidR="00EA0143" w:rsidRPr="00106088" w:rsidRDefault="00106088" w:rsidP="00106088">
      <w:pPr>
        <w:jc w:val="both"/>
        <w:rPr>
          <w:sz w:val="28"/>
          <w:szCs w:val="28"/>
        </w:rPr>
      </w:pPr>
      <w:r w:rsidRPr="00C41D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-курение родителей утяжеляет течение бронхиальной астмы у детей, а также увеличивает частоту синдрома внезапной смерти у новорожденных</w:t>
      </w:r>
      <w:r w:rsidRPr="001060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500AD" w:rsidRPr="00106088" w:rsidRDefault="00106088" w:rsidP="00D500AD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06088"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t>НЕ КУРИТЕ ДОМА</w:t>
      </w: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t>!</w:t>
      </w:r>
    </w:p>
    <w:sectPr w:rsidR="00D500AD" w:rsidRPr="00106088" w:rsidSect="00C41DBF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EA"/>
    <w:rsid w:val="00000EDE"/>
    <w:rsid w:val="00106088"/>
    <w:rsid w:val="00136F11"/>
    <w:rsid w:val="00220B91"/>
    <w:rsid w:val="003B0357"/>
    <w:rsid w:val="00431934"/>
    <w:rsid w:val="007F5011"/>
    <w:rsid w:val="00851B21"/>
    <w:rsid w:val="00AE6CEA"/>
    <w:rsid w:val="00C41DBF"/>
    <w:rsid w:val="00D500AD"/>
    <w:rsid w:val="00E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B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51B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B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851B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7</cp:revision>
  <dcterms:created xsi:type="dcterms:W3CDTF">2007-12-31T21:42:00Z</dcterms:created>
  <dcterms:modified xsi:type="dcterms:W3CDTF">2021-11-25T06:40:00Z</dcterms:modified>
</cp:coreProperties>
</file>