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CE" w:rsidRPr="00B272CE" w:rsidRDefault="00B272CE" w:rsidP="00B272CE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86277" wp14:editId="16164793">
            <wp:simplePos x="0" y="0"/>
            <wp:positionH relativeFrom="margin">
              <wp:posOffset>4368165</wp:posOffset>
            </wp:positionH>
            <wp:positionV relativeFrom="margin">
              <wp:posOffset>-15240</wp:posOffset>
            </wp:positionV>
            <wp:extent cx="1482725" cy="1457325"/>
            <wp:effectExtent l="0" t="0" r="3175" b="9525"/>
            <wp:wrapSquare wrapText="bothSides"/>
            <wp:docPr id="2" name="Рисунок 2" descr="https://elets-adm.ru/assets/images/resources/16068/6741fea2965b453e007ab243295c45da4fb5c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ts-adm.ru/assets/images/resources/16068/6741fea2965b453e007ab243295c45da4fb5c8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 r="23514"/>
                    <a:stretch/>
                  </pic:blipFill>
                  <pic:spPr bwMode="auto">
                    <a:xfrm>
                      <a:off x="0" y="0"/>
                      <a:ext cx="1482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Декабрь 2023 г.</w:t>
      </w:r>
    </w:p>
    <w:p w:rsidR="00AD182B" w:rsidRDefault="00B272CE" w:rsidP="00AD182B">
      <w:pPr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</w:t>
      </w:r>
      <w:r w:rsidR="00AD182B" w:rsidRPr="00AD182B">
        <w:rPr>
          <w:rFonts w:ascii="Times New Roman" w:hAnsi="Times New Roman" w:cs="Times New Roman"/>
          <w:i/>
          <w:sz w:val="36"/>
          <w:szCs w:val="36"/>
        </w:rPr>
        <w:t>писок мероприятий, которые можно реализовать</w:t>
      </w:r>
      <w:r>
        <w:rPr>
          <w:rFonts w:ascii="Times New Roman" w:hAnsi="Times New Roman" w:cs="Times New Roman"/>
          <w:i/>
          <w:sz w:val="36"/>
          <w:szCs w:val="36"/>
        </w:rPr>
        <w:t xml:space="preserve"> в ГУО</w:t>
      </w:r>
      <w:r w:rsidR="00AD182B" w:rsidRPr="00AD182B">
        <w:rPr>
          <w:rFonts w:ascii="Times New Roman" w:hAnsi="Times New Roman" w:cs="Times New Roman"/>
          <w:i/>
          <w:sz w:val="36"/>
          <w:szCs w:val="36"/>
        </w:rPr>
        <w:t>,</w:t>
      </w:r>
      <w:r w:rsidR="00AD182B" w:rsidRPr="00AD182B">
        <w:rPr>
          <w:noProof/>
          <w:lang w:eastAsia="ru-RU"/>
        </w:rPr>
        <w:t xml:space="preserve"> </w:t>
      </w:r>
      <w:r w:rsidR="00AD182B" w:rsidRPr="00AD182B">
        <w:rPr>
          <w:rFonts w:ascii="Times New Roman" w:hAnsi="Times New Roman" w:cs="Times New Roman"/>
          <w:i/>
          <w:sz w:val="36"/>
          <w:szCs w:val="36"/>
        </w:rPr>
        <w:t>чтобы предотвратить потерю воды</w:t>
      </w:r>
    </w:p>
    <w:tbl>
      <w:tblPr>
        <w:tblStyle w:val="a3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13CF" w:rsidRPr="001D13CF" w:rsidRDefault="001D13CF" w:rsidP="001D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D13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4" w:type="dxa"/>
          </w:tcPr>
          <w:p w:rsidR="001D13CF" w:rsidRPr="001D13CF" w:rsidRDefault="001D13CF" w:rsidP="001D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Осмотр системы водоснабжения и анализ расхода воды по ГУО «Средняя школа №14 г. Лиды»</w:t>
            </w:r>
          </w:p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Куриленко С. Н.</w:t>
            </w:r>
          </w:p>
        </w:tc>
      </w:tr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Следить за состоянием сантехники в школе и вовремя устранять все неисправности</w:t>
            </w:r>
          </w:p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техперсонал</w:t>
            </w:r>
          </w:p>
        </w:tc>
      </w:tr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классных, информационных часов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водосбережению</w:t>
            </w:r>
            <w:proofErr w:type="spellEnd"/>
          </w:p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и</w:t>
            </w:r>
            <w:r w:rsidRPr="007D7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нформационны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7D7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пятиминут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Pr="007D7A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«Экономия воды в школе»</w:t>
            </w:r>
          </w:p>
          <w:p w:rsidR="001D13CF" w:rsidRPr="001D13CF" w:rsidRDefault="001D13CF" w:rsidP="001D13C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13CF" w:rsidTr="001D13CF"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Размещение табличек «Берегите воду!» в местах общего пользования водой</w:t>
            </w:r>
          </w:p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13CF" w:rsidTr="001D13CF">
        <w:trPr>
          <w:trHeight w:val="951"/>
        </w:trPr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3CF">
              <w:rPr>
                <w:sz w:val="28"/>
                <w:szCs w:val="28"/>
              </w:rPr>
              <w:t xml:space="preserve">Разработка буклетов по сбережению воды в </w:t>
            </w:r>
            <w:r>
              <w:rPr>
                <w:sz w:val="28"/>
                <w:szCs w:val="28"/>
              </w:rPr>
              <w:t xml:space="preserve">УО </w:t>
            </w:r>
            <w:r w:rsidRPr="001D13CF">
              <w:rPr>
                <w:sz w:val="28"/>
                <w:szCs w:val="28"/>
              </w:rPr>
              <w:t>и д</w:t>
            </w:r>
            <w:r>
              <w:rPr>
                <w:sz w:val="28"/>
                <w:szCs w:val="28"/>
              </w:rPr>
              <w:t>о</w:t>
            </w:r>
            <w:r w:rsidRPr="001D13CF">
              <w:rPr>
                <w:sz w:val="28"/>
                <w:szCs w:val="28"/>
              </w:rPr>
              <w:t>ма</w:t>
            </w:r>
          </w:p>
          <w:p w:rsidR="001D13CF" w:rsidRPr="001D13CF" w:rsidRDefault="001D13CF" w:rsidP="001D13C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13CF" w:rsidTr="001D13CF">
        <w:trPr>
          <w:trHeight w:val="856"/>
        </w:trPr>
        <w:tc>
          <w:tcPr>
            <w:tcW w:w="988" w:type="dxa"/>
          </w:tcPr>
          <w:p w:rsidR="001D13CF" w:rsidRPr="001D13CF" w:rsidRDefault="001D13CF" w:rsidP="001D13C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инициативной группы из числа учащихся </w:t>
            </w:r>
            <w:r w:rsidRPr="00AD09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контролю экономного расходования воды в </w:t>
            </w: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337" w:type="dxa"/>
          </w:tcPr>
          <w:p w:rsidR="001D13CF" w:rsidRPr="001D13CF" w:rsidRDefault="001D13CF" w:rsidP="001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3CF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72CE" w:rsidRPr="00B272CE" w:rsidRDefault="00B272CE" w:rsidP="001D13CF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sectPr w:rsidR="00B272CE" w:rsidRPr="00B2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666AB"/>
    <w:multiLevelType w:val="hybridMultilevel"/>
    <w:tmpl w:val="B0C2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6"/>
    <w:rsid w:val="000306B8"/>
    <w:rsid w:val="001D13CF"/>
    <w:rsid w:val="007D7AA4"/>
    <w:rsid w:val="009B68F6"/>
    <w:rsid w:val="00AD096B"/>
    <w:rsid w:val="00AD182B"/>
    <w:rsid w:val="00B272CE"/>
    <w:rsid w:val="00E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8886D-EFE1-4A2B-A88E-0A9FF01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2024-03-30T14:45:00Z</dcterms:created>
  <dcterms:modified xsi:type="dcterms:W3CDTF">2024-03-30T16:20:00Z</dcterms:modified>
</cp:coreProperties>
</file>