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9A4A7" w14:textId="189774CA" w:rsidR="00BE7471" w:rsidRPr="009945C4" w:rsidRDefault="00BE7471" w:rsidP="009945C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45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Адаптация учащихся с общим недоразвитием речи к учебной деятельности</w:t>
      </w:r>
    </w:p>
    <w:p w14:paraId="0568354A" w14:textId="77777777" w:rsidR="00BE7471" w:rsidRPr="009945C4" w:rsidRDefault="00BE7471" w:rsidP="00BE7471">
      <w:pPr>
        <w:pStyle w:val="a3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1E8613C" w14:textId="77777777" w:rsidR="009945C4" w:rsidRDefault="00A6136D" w:rsidP="009945C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5C4">
        <w:rPr>
          <w:rFonts w:ascii="Times New Roman" w:hAnsi="Times New Roman" w:cs="Times New Roman"/>
          <w:sz w:val="28"/>
          <w:szCs w:val="28"/>
          <w:lang w:eastAsia="ru-RU"/>
        </w:rPr>
        <w:t>Общее недоразвитие речи (ОНР) – системное нарушение речевой сферы (звуковой стороны речи, фонематических процессов, лексики, грамматического строя речи) у детей с нормальным слухом и относительно сохранным интеллектом. У детей данной группы в большей или меньшей степени оказываются нарушенными произношен</w:t>
      </w:r>
      <w:bookmarkStart w:id="0" w:name="_GoBack"/>
      <w:bookmarkEnd w:id="0"/>
      <w:r w:rsidRPr="009945C4">
        <w:rPr>
          <w:rFonts w:ascii="Times New Roman" w:hAnsi="Times New Roman" w:cs="Times New Roman"/>
          <w:sz w:val="28"/>
          <w:szCs w:val="28"/>
          <w:lang w:eastAsia="ru-RU"/>
        </w:rPr>
        <w:t>ие и различение звуков, словарный запас отстаёт от нормы, страдают словообразование и словоизменение, связная речь не развита.</w:t>
      </w:r>
    </w:p>
    <w:p w14:paraId="11DB97E2" w14:textId="77777777" w:rsidR="009945C4" w:rsidRDefault="00B7481A" w:rsidP="009945C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5C4">
        <w:rPr>
          <w:rFonts w:ascii="Times New Roman" w:hAnsi="Times New Roman" w:cs="Times New Roman"/>
          <w:sz w:val="28"/>
          <w:szCs w:val="28"/>
          <w:lang w:eastAsia="ru-RU"/>
        </w:rPr>
        <w:t>Недостаточная сформированность лексико-грамматических средств языка проявляется в неточном понимании учебных заданий, указаний, инструкций учителя; трудностях в овладении учебными понятиями и терминами, в формировании и формулировании собственных мыслей в процессе учебной работы.</w:t>
      </w:r>
    </w:p>
    <w:p w14:paraId="564B0433" w14:textId="77777777" w:rsidR="009945C4" w:rsidRDefault="006B67AF" w:rsidP="009945C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5C4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у этих детей наблюдается низкий уровень сформированности психологических предпосылок к овладению учебными умениями (планированию предстоящей работы, определению путей и средств достижения учебной цели, контролю деятельности, умения работать в определённом темпе). К психологическим особенностям можно отнести неустойчивое внимание, недостаточное развитие способности к запоминанию и переключению с одного учебного объекта на другой, </w:t>
      </w:r>
      <w:r w:rsidR="00403024" w:rsidRPr="009945C4">
        <w:rPr>
          <w:rFonts w:ascii="Times New Roman" w:hAnsi="Times New Roman" w:cs="Times New Roman"/>
          <w:sz w:val="28"/>
          <w:szCs w:val="28"/>
          <w:lang w:eastAsia="ru-RU"/>
        </w:rPr>
        <w:t>отсутствие наблюдательности по отношению к языковым явлениям, слабое развитие словесно-логического мышления, недостаточный уровень развития самоконтроля. Эти особенности требуют от педагога профессиональной компетентности и наличия личностных качеств (терпения, эмпатии, готовности к постоянному саморазвитию).</w:t>
      </w:r>
    </w:p>
    <w:p w14:paraId="1488892E" w14:textId="77777777" w:rsidR="009945C4" w:rsidRDefault="00403024" w:rsidP="009945C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5C4">
        <w:rPr>
          <w:rFonts w:ascii="Times New Roman" w:hAnsi="Times New Roman" w:cs="Times New Roman"/>
          <w:sz w:val="28"/>
          <w:szCs w:val="28"/>
          <w:lang w:eastAsia="ru-RU"/>
        </w:rPr>
        <w:t>Как правило, общее недоразвитие речи первоклассников нос</w:t>
      </w:r>
      <w:r w:rsidR="009A751D" w:rsidRPr="009945C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945C4">
        <w:rPr>
          <w:rFonts w:ascii="Times New Roman" w:hAnsi="Times New Roman" w:cs="Times New Roman"/>
          <w:sz w:val="28"/>
          <w:szCs w:val="28"/>
          <w:lang w:eastAsia="ru-RU"/>
        </w:rPr>
        <w:t>т системный характер и станов</w:t>
      </w:r>
      <w:r w:rsidR="009A751D" w:rsidRPr="009945C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945C4">
        <w:rPr>
          <w:rFonts w:ascii="Times New Roman" w:hAnsi="Times New Roman" w:cs="Times New Roman"/>
          <w:sz w:val="28"/>
          <w:szCs w:val="28"/>
          <w:lang w:eastAsia="ru-RU"/>
        </w:rPr>
        <w:t>тся заметным тормозом на пути обучения не только родному языку, но и овладения программой начального обучения в целом.</w:t>
      </w:r>
      <w:r w:rsidR="006F09C5" w:rsidRPr="009945C4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преодоления трудностей необходима систематическая и последовательная работа изо дня в день, на каждом уроке, в свободном общении детей со сверстниками, педагогами, близкими людьми.</w:t>
      </w:r>
    </w:p>
    <w:p w14:paraId="0C404703" w14:textId="7C3A360D" w:rsidR="009945C4" w:rsidRDefault="006E0197" w:rsidP="009945C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3-5 лет обучения в </w:t>
      </w:r>
      <w:r w:rsidR="00C65369" w:rsidRPr="009945C4">
        <w:rPr>
          <w:rFonts w:ascii="Times New Roman" w:hAnsi="Times New Roman" w:cs="Times New Roman"/>
          <w:sz w:val="28"/>
          <w:szCs w:val="28"/>
          <w:lang w:eastAsia="ru-RU"/>
        </w:rPr>
        <w:t xml:space="preserve">школе дети с общим недоразвитием речи могут на достаточном уровне </w:t>
      </w:r>
      <w:r w:rsidR="00125FB5" w:rsidRPr="009945C4">
        <w:rPr>
          <w:rFonts w:ascii="Times New Roman" w:hAnsi="Times New Roman" w:cs="Times New Roman"/>
          <w:sz w:val="28"/>
          <w:szCs w:val="28"/>
          <w:lang w:eastAsia="ru-RU"/>
        </w:rPr>
        <w:t xml:space="preserve">овладеть развёрнутой речью и приобрести более или менее сформированные речевые средства (произношение, словарный запас, грамматический строй). Результат речевого развития у таких детей во многом будет определяться теми усилиями, которые будут приложены к решению данной проблемы со стороны учителя-дефектолога, учителя начальных классов и законных представителей. </w:t>
      </w:r>
      <w:r w:rsidR="00AA37B5" w:rsidRPr="009945C4">
        <w:rPr>
          <w:rFonts w:ascii="Times New Roman" w:hAnsi="Times New Roman" w:cs="Times New Roman"/>
          <w:sz w:val="28"/>
          <w:szCs w:val="28"/>
          <w:lang w:eastAsia="ru-RU"/>
        </w:rPr>
        <w:t>Только комплексное воздействие на развитие речевой деятельности учащихся может дать положительный результат и помочь учащемуся подняться на более высокую ступень психического и интеллектуального развития.</w:t>
      </w:r>
    </w:p>
    <w:p w14:paraId="23F328BC" w14:textId="77777777" w:rsidR="009945C4" w:rsidRDefault="005C3ECF" w:rsidP="009945C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5C4">
        <w:rPr>
          <w:rFonts w:ascii="Times New Roman" w:hAnsi="Times New Roman" w:cs="Times New Roman"/>
          <w:sz w:val="28"/>
          <w:szCs w:val="28"/>
          <w:lang w:eastAsia="ru-RU"/>
        </w:rPr>
        <w:t>Поскольку младшие школьники с разным уровнем развития речи находятся в едином педагогическом пространстве</w:t>
      </w:r>
      <w:r w:rsidR="009A751D" w:rsidRPr="009945C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945C4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 вынужден работать над формированием речевой деятельности всех учащихся. Следует отметить тот </w:t>
      </w:r>
      <w:r w:rsidRPr="009945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факт, что чем компетентнее он организует деятельность по развитию речи учащихся, имеющих общее недоразвитие речи, тем эффективнее пойдёт развитие речевой деятельности у учащихся с нормальным уровнем развития речи.</w:t>
      </w:r>
    </w:p>
    <w:p w14:paraId="3BE9662F" w14:textId="19D16120" w:rsidR="009945C4" w:rsidRDefault="002E1D38" w:rsidP="009945C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5C4">
        <w:rPr>
          <w:rFonts w:ascii="Times New Roman" w:hAnsi="Times New Roman" w:cs="Times New Roman"/>
          <w:sz w:val="28"/>
          <w:szCs w:val="28"/>
          <w:lang w:eastAsia="ru-RU"/>
        </w:rPr>
        <w:t>Наиболее эффективным в решении данной проблемы будет тандем в работе учителя-дефектолога, учителя начальных классов и законных представителей. Учитель-дефектолог и учитель начальных классов дополняют друг друга и решают специфические задачи в развитии речевой деятельности учащихся. Прежде всего следует отметить, что учитель-дефектолог осуществляет коррекционную функцию в решении данной проблемы. Учитель начальных классов свои усилия направляет более всего на развитие речевой деятельности учащихся, общаясь с коллективом учащихся в урочное и внеурочное время. Учитель-дефектолог работает с у</w:t>
      </w:r>
      <w:r w:rsidR="006E0197">
        <w:rPr>
          <w:rFonts w:ascii="Times New Roman" w:hAnsi="Times New Roman" w:cs="Times New Roman"/>
          <w:sz w:val="28"/>
          <w:szCs w:val="28"/>
          <w:lang w:eastAsia="ru-RU"/>
        </w:rPr>
        <w:t>чащимися 3-4 раза в неделю по 15</w:t>
      </w:r>
      <w:r w:rsidRPr="009945C4">
        <w:rPr>
          <w:rFonts w:ascii="Times New Roman" w:hAnsi="Times New Roman" w:cs="Times New Roman"/>
          <w:sz w:val="28"/>
          <w:szCs w:val="28"/>
          <w:lang w:eastAsia="ru-RU"/>
        </w:rPr>
        <w:t xml:space="preserve">-35 минут. Речевое общение с учащимися осуществляется в системе из урока в урок, и поскольку педагогом используется для работы с учащимися нормативное время, то проблема перегрузки снимается. Работа со всеми учащимися по развитию речи, отработка речевых алгоритмов способствуют снятию </w:t>
      </w:r>
      <w:r w:rsidR="00FF4A0E" w:rsidRPr="009945C4">
        <w:rPr>
          <w:rFonts w:ascii="Times New Roman" w:hAnsi="Times New Roman" w:cs="Times New Roman"/>
          <w:sz w:val="28"/>
          <w:szCs w:val="28"/>
          <w:lang w:eastAsia="ru-RU"/>
        </w:rPr>
        <w:t>комплексов неполноценности у учащихся, имеющих общее недоразвитие речи. В коллективе также создаются благоприятные условия для того, чтобы слышать и брать в качестве образца грамотную речь отдельных учащихся и педагога.</w:t>
      </w:r>
    </w:p>
    <w:p w14:paraId="62BCAD1F" w14:textId="0401E727" w:rsidR="00EB6A1F" w:rsidRPr="009945C4" w:rsidRDefault="00EB6A1F" w:rsidP="009945C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5C4">
        <w:rPr>
          <w:rFonts w:ascii="Times New Roman" w:hAnsi="Times New Roman" w:cs="Times New Roman"/>
          <w:sz w:val="28"/>
          <w:szCs w:val="28"/>
          <w:lang w:eastAsia="ru-RU"/>
        </w:rPr>
        <w:t>Таким образом, эффективность процесса адаптации учащихся с общим недоразвитием речи, в значительной мере определяет</w:t>
      </w:r>
      <w:r w:rsidR="00136C4C" w:rsidRPr="009945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45C4">
        <w:rPr>
          <w:rFonts w:ascii="Times New Roman" w:hAnsi="Times New Roman" w:cs="Times New Roman"/>
          <w:sz w:val="28"/>
          <w:szCs w:val="28"/>
          <w:lang w:eastAsia="ru-RU"/>
        </w:rPr>
        <w:t>успешность уч</w:t>
      </w:r>
      <w:r w:rsidR="00136C4C" w:rsidRPr="009945C4">
        <w:rPr>
          <w:rFonts w:ascii="Times New Roman" w:hAnsi="Times New Roman" w:cs="Times New Roman"/>
          <w:sz w:val="28"/>
          <w:szCs w:val="28"/>
          <w:lang w:eastAsia="ru-RU"/>
        </w:rPr>
        <w:t>ебной деятельности, сохранения их физического и психического здоровья.</w:t>
      </w:r>
    </w:p>
    <w:sectPr w:rsidR="00EB6A1F" w:rsidRPr="009945C4" w:rsidSect="00D551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183"/>
    <w:rsid w:val="00013D66"/>
    <w:rsid w:val="000E43DA"/>
    <w:rsid w:val="00125FB5"/>
    <w:rsid w:val="00136C4C"/>
    <w:rsid w:val="0019029A"/>
    <w:rsid w:val="002E1D38"/>
    <w:rsid w:val="003A1616"/>
    <w:rsid w:val="003C6BA8"/>
    <w:rsid w:val="00403024"/>
    <w:rsid w:val="00455E9C"/>
    <w:rsid w:val="00564409"/>
    <w:rsid w:val="005B6CDE"/>
    <w:rsid w:val="005C3ECF"/>
    <w:rsid w:val="006B67AF"/>
    <w:rsid w:val="006E0197"/>
    <w:rsid w:val="006F09C5"/>
    <w:rsid w:val="008F15B2"/>
    <w:rsid w:val="008F3379"/>
    <w:rsid w:val="009945C4"/>
    <w:rsid w:val="009A751D"/>
    <w:rsid w:val="00A6136D"/>
    <w:rsid w:val="00A805EC"/>
    <w:rsid w:val="00AA37B5"/>
    <w:rsid w:val="00AE6D73"/>
    <w:rsid w:val="00B7481A"/>
    <w:rsid w:val="00BB526E"/>
    <w:rsid w:val="00BE7471"/>
    <w:rsid w:val="00C2128F"/>
    <w:rsid w:val="00C65369"/>
    <w:rsid w:val="00D55183"/>
    <w:rsid w:val="00E60A46"/>
    <w:rsid w:val="00EB6A1F"/>
    <w:rsid w:val="00EE2995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83912B"/>
  <w15:chartTrackingRefBased/>
  <w15:docId w15:val="{839BB041-858D-46BD-8E1C-F5DFF3AB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Microsoft Office</cp:lastModifiedBy>
  <cp:revision>27</cp:revision>
  <dcterms:created xsi:type="dcterms:W3CDTF">2015-11-28T22:41:00Z</dcterms:created>
  <dcterms:modified xsi:type="dcterms:W3CDTF">2024-10-01T08:41:00Z</dcterms:modified>
</cp:coreProperties>
</file>