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EFC55D" w14:textId="77777777" w:rsidR="00A929FA" w:rsidRPr="00A929FA" w:rsidRDefault="00A929FA" w:rsidP="00A929FA">
      <w:pPr>
        <w:shd w:val="clear" w:color="auto" w:fill="FFFFFF"/>
        <w:spacing w:after="150" w:line="240" w:lineRule="auto"/>
        <w:outlineLvl w:val="2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BY"/>
        </w:rPr>
      </w:pPr>
      <w:r w:rsidRPr="00A929FA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BY"/>
        </w:rPr>
        <w:t>Статья 24.42 Кодекса Республики Беларусь об административных правонарушениях</w:t>
      </w:r>
    </w:p>
    <w:p w14:paraId="1C734EA3" w14:textId="77777777" w:rsidR="00A929FA" w:rsidRPr="00A929FA" w:rsidRDefault="00A929FA" w:rsidP="00A929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BY"/>
        </w:rPr>
      </w:pPr>
      <w:r w:rsidRPr="00A929FA">
        <w:rPr>
          <w:rFonts w:ascii="Times New Roman" w:eastAsia="Times New Roman" w:hAnsi="Times New Roman" w:cs="Times New Roman"/>
          <w:color w:val="333333"/>
          <w:sz w:val="32"/>
          <w:szCs w:val="32"/>
          <w:lang w:eastAsia="ru-BY"/>
        </w:rPr>
        <w:t>Статья 24.42. Купание в запрещенных местах</w:t>
      </w:r>
    </w:p>
    <w:p w14:paraId="0E9C927E" w14:textId="77777777" w:rsidR="00A929FA" w:rsidRPr="00A929FA" w:rsidRDefault="00A929FA" w:rsidP="00A929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BY"/>
        </w:rPr>
      </w:pPr>
      <w:r w:rsidRPr="00A929FA">
        <w:rPr>
          <w:rFonts w:ascii="Times New Roman" w:eastAsia="Times New Roman" w:hAnsi="Times New Roman" w:cs="Times New Roman"/>
          <w:color w:val="333333"/>
          <w:sz w:val="32"/>
          <w:szCs w:val="32"/>
          <w:lang w:eastAsia="ru-BY"/>
        </w:rPr>
        <w:t>Купание в запрещенных местах рек, озер или иных водоемов –</w:t>
      </w:r>
    </w:p>
    <w:p w14:paraId="27ACA5FF" w14:textId="77777777" w:rsidR="00A929FA" w:rsidRPr="00A929FA" w:rsidRDefault="00A929FA" w:rsidP="00A929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BY"/>
        </w:rPr>
      </w:pPr>
      <w:r w:rsidRPr="00A929FA">
        <w:rPr>
          <w:rFonts w:ascii="Times New Roman" w:eastAsia="Times New Roman" w:hAnsi="Times New Roman" w:cs="Times New Roman"/>
          <w:color w:val="333333"/>
          <w:sz w:val="32"/>
          <w:szCs w:val="32"/>
          <w:lang w:eastAsia="ru-BY"/>
        </w:rPr>
        <w:t>влечет наложение штрафа в размере от одной до трех базовых величин.</w:t>
      </w:r>
    </w:p>
    <w:p w14:paraId="2568E049" w14:textId="77777777" w:rsidR="00A929FA" w:rsidRPr="00A929FA" w:rsidRDefault="00A929FA" w:rsidP="00A929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val="ru-RU" w:eastAsia="ru-BY"/>
        </w:rPr>
      </w:pPr>
      <w:r w:rsidRPr="00A929FA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BY"/>
        </w:rPr>
        <w:t>Разрешённые места для купания</w:t>
      </w:r>
      <w:r w:rsidRPr="00A929FA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val="ru-RU" w:eastAsia="ru-BY"/>
        </w:rPr>
        <w:t xml:space="preserve"> в Лидском районе</w:t>
      </w:r>
    </w:p>
    <w:p w14:paraId="43711049" w14:textId="77777777" w:rsidR="00A929FA" w:rsidRPr="00A929FA" w:rsidRDefault="00A929FA" w:rsidP="00A929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BY"/>
        </w:rPr>
      </w:pPr>
      <w:r w:rsidRPr="00A929FA">
        <w:rPr>
          <w:rFonts w:ascii="Times New Roman" w:eastAsia="Times New Roman" w:hAnsi="Times New Roman" w:cs="Times New Roman"/>
          <w:color w:val="333333"/>
          <w:sz w:val="32"/>
          <w:szCs w:val="32"/>
          <w:lang w:eastAsia="ru-BY"/>
        </w:rPr>
        <w:t xml:space="preserve">      Разрешенных для купания пляжей в районе четыре. Это правый и левый берег Лидского озера по улице Мицкевича, водоем в деревне </w:t>
      </w:r>
      <w:proofErr w:type="spellStart"/>
      <w:r w:rsidRPr="00A929FA">
        <w:rPr>
          <w:rFonts w:ascii="Times New Roman" w:eastAsia="Times New Roman" w:hAnsi="Times New Roman" w:cs="Times New Roman"/>
          <w:color w:val="333333"/>
          <w:sz w:val="32"/>
          <w:szCs w:val="32"/>
          <w:lang w:eastAsia="ru-BY"/>
        </w:rPr>
        <w:t>Малейковщизна</w:t>
      </w:r>
      <w:proofErr w:type="spellEnd"/>
      <w:r w:rsidRPr="00A929FA">
        <w:rPr>
          <w:rFonts w:ascii="Times New Roman" w:eastAsia="Times New Roman" w:hAnsi="Times New Roman" w:cs="Times New Roman"/>
          <w:color w:val="333333"/>
          <w:sz w:val="32"/>
          <w:szCs w:val="32"/>
          <w:lang w:eastAsia="ru-BY"/>
        </w:rPr>
        <w:t xml:space="preserve"> по улице Аэродромной, а также озеро по улице </w:t>
      </w:r>
      <w:proofErr w:type="spellStart"/>
      <w:r w:rsidRPr="00A929FA">
        <w:rPr>
          <w:rFonts w:ascii="Times New Roman" w:eastAsia="Times New Roman" w:hAnsi="Times New Roman" w:cs="Times New Roman"/>
          <w:color w:val="333333"/>
          <w:sz w:val="32"/>
          <w:szCs w:val="32"/>
          <w:lang w:eastAsia="ru-BY"/>
        </w:rPr>
        <w:t>Корзюка</w:t>
      </w:r>
      <w:proofErr w:type="spellEnd"/>
      <w:r w:rsidRPr="00A929FA">
        <w:rPr>
          <w:rFonts w:ascii="Times New Roman" w:eastAsia="Times New Roman" w:hAnsi="Times New Roman" w:cs="Times New Roman"/>
          <w:color w:val="333333"/>
          <w:sz w:val="32"/>
          <w:szCs w:val="32"/>
          <w:lang w:eastAsia="ru-BY"/>
        </w:rPr>
        <w:t xml:space="preserve"> в городе Берёзовка. </w:t>
      </w:r>
    </w:p>
    <w:p w14:paraId="638A8A19" w14:textId="77777777" w:rsidR="00A929FA" w:rsidRPr="00A929FA" w:rsidRDefault="00A929FA" w:rsidP="00A929F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30"/>
          <w:szCs w:val="30"/>
          <w:lang w:eastAsia="ru-BY"/>
        </w:rPr>
      </w:pPr>
    </w:p>
    <w:p w14:paraId="54E0C928" w14:textId="77777777" w:rsidR="00A929FA" w:rsidRPr="00A929FA" w:rsidRDefault="00A929FA" w:rsidP="00A929FA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BY"/>
        </w:rPr>
      </w:pPr>
      <w:r w:rsidRPr="00A929FA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BY"/>
        </w:rPr>
        <w:t>Пункт 24 главы 4 Правил охраны жизни людей на водах.</w:t>
      </w:r>
    </w:p>
    <w:p w14:paraId="4E91E8D5" w14:textId="77777777" w:rsidR="00A929FA" w:rsidRDefault="00A929FA" w:rsidP="00A929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BY"/>
        </w:rPr>
      </w:pPr>
      <w:r w:rsidRPr="00A929FA">
        <w:rPr>
          <w:rFonts w:ascii="Times New Roman" w:eastAsia="Times New Roman" w:hAnsi="Times New Roman" w:cs="Times New Roman"/>
          <w:color w:val="333333"/>
          <w:sz w:val="32"/>
          <w:szCs w:val="32"/>
          <w:lang w:eastAsia="ru-BY"/>
        </w:rPr>
        <w:t>        24. Лицам, посещающим пляжи, запрещается:</w:t>
      </w:r>
    </w:p>
    <w:p w14:paraId="4E9E2365" w14:textId="77777777" w:rsidR="00A929FA" w:rsidRDefault="00A929FA" w:rsidP="00A929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BY"/>
        </w:rPr>
      </w:pPr>
      <w:r w:rsidRPr="00A929FA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val="ru-RU" w:eastAsia="ru-BY"/>
        </w:rPr>
        <w:t xml:space="preserve">!!!! </w:t>
      </w:r>
      <w:r w:rsidRPr="00A929FA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BY"/>
        </w:rPr>
        <w:t>оставлять детей до 14 лет без присмотра;</w:t>
      </w:r>
      <w:r w:rsidRPr="00A929FA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BY"/>
        </w:rPr>
        <w:br/>
      </w:r>
      <w:r>
        <w:rPr>
          <w:rFonts w:ascii="Times New Roman" w:eastAsia="Times New Roman" w:hAnsi="Times New Roman" w:cs="Times New Roman"/>
          <w:color w:val="333333"/>
          <w:sz w:val="32"/>
          <w:szCs w:val="32"/>
          <w:lang w:val="ru-RU" w:eastAsia="ru-BY"/>
        </w:rPr>
        <w:t xml:space="preserve">- </w:t>
      </w:r>
      <w:r w:rsidRPr="00A929FA">
        <w:rPr>
          <w:rFonts w:ascii="Times New Roman" w:eastAsia="Times New Roman" w:hAnsi="Times New Roman" w:cs="Times New Roman"/>
          <w:color w:val="333333"/>
          <w:sz w:val="32"/>
          <w:szCs w:val="32"/>
          <w:lang w:eastAsia="ru-BY"/>
        </w:rPr>
        <w:t>купаться в запрещенных для купания местах, а также в темное время суток;</w:t>
      </w:r>
    </w:p>
    <w:p w14:paraId="23C0C8BD" w14:textId="77777777" w:rsidR="00A929FA" w:rsidRDefault="00A929FA" w:rsidP="00A929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BY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  <w:lang w:val="ru-RU" w:eastAsia="ru-BY"/>
        </w:rPr>
        <w:t xml:space="preserve">- </w:t>
      </w:r>
      <w:r w:rsidRPr="00A929FA">
        <w:rPr>
          <w:rFonts w:ascii="Times New Roman" w:eastAsia="Times New Roman" w:hAnsi="Times New Roman" w:cs="Times New Roman"/>
          <w:color w:val="333333"/>
          <w:sz w:val="32"/>
          <w:szCs w:val="32"/>
          <w:lang w:eastAsia="ru-BY"/>
        </w:rPr>
        <w:t>употреблять на пляжах алкогольные, слабоалкогольные напитки, пиво, наркотические средства, психотропные вещества, их аналоги, токсические или другие одурманивающие вещества;</w:t>
      </w:r>
    </w:p>
    <w:p w14:paraId="35E1B57B" w14:textId="77777777" w:rsidR="00A929FA" w:rsidRDefault="00A929FA" w:rsidP="00A929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BY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  <w:lang w:val="ru-RU" w:eastAsia="ru-BY"/>
        </w:rPr>
        <w:t xml:space="preserve">- </w:t>
      </w:r>
      <w:r w:rsidRPr="00A929FA">
        <w:rPr>
          <w:rFonts w:ascii="Times New Roman" w:eastAsia="Times New Roman" w:hAnsi="Times New Roman" w:cs="Times New Roman"/>
          <w:color w:val="333333"/>
          <w:sz w:val="32"/>
          <w:szCs w:val="32"/>
          <w:lang w:eastAsia="ru-BY"/>
        </w:rPr>
        <w:t>купаться в состоянии алкогольного опьянения и (или) в состоянии, вызванном потреблением наркотических средств, психотропных веществ, их аналогов, токсических или других одурманивающих веществ;</w:t>
      </w:r>
      <w:r w:rsidRPr="00A929FA">
        <w:rPr>
          <w:rFonts w:ascii="Times New Roman" w:eastAsia="Times New Roman" w:hAnsi="Times New Roman" w:cs="Times New Roman"/>
          <w:color w:val="333333"/>
          <w:sz w:val="32"/>
          <w:szCs w:val="32"/>
          <w:lang w:eastAsia="ru-BY"/>
        </w:rPr>
        <w:br/>
      </w:r>
      <w:r>
        <w:rPr>
          <w:rFonts w:ascii="Times New Roman" w:eastAsia="Times New Roman" w:hAnsi="Times New Roman" w:cs="Times New Roman"/>
          <w:color w:val="333333"/>
          <w:sz w:val="32"/>
          <w:szCs w:val="32"/>
          <w:lang w:val="ru-RU" w:eastAsia="ru-BY"/>
        </w:rPr>
        <w:t xml:space="preserve">- </w:t>
      </w:r>
      <w:r w:rsidRPr="00A929FA">
        <w:rPr>
          <w:rFonts w:ascii="Times New Roman" w:eastAsia="Times New Roman" w:hAnsi="Times New Roman" w:cs="Times New Roman"/>
          <w:color w:val="333333"/>
          <w:sz w:val="32"/>
          <w:szCs w:val="32"/>
          <w:lang w:eastAsia="ru-BY"/>
        </w:rPr>
        <w:t>заплывать за границы, обозначающие акваторию пляжа;</w:t>
      </w:r>
      <w:r w:rsidRPr="00A929FA">
        <w:rPr>
          <w:rFonts w:ascii="Times New Roman" w:eastAsia="Times New Roman" w:hAnsi="Times New Roman" w:cs="Times New Roman"/>
          <w:color w:val="333333"/>
          <w:sz w:val="32"/>
          <w:szCs w:val="32"/>
          <w:lang w:eastAsia="ru-BY"/>
        </w:rPr>
        <w:br/>
        <w:t>подплывать к судам, плавучим объектам;</w:t>
      </w:r>
    </w:p>
    <w:p w14:paraId="2EFBF9B7" w14:textId="77777777" w:rsidR="00A929FA" w:rsidRDefault="00A929FA" w:rsidP="00A929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BY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  <w:lang w:val="ru-RU" w:eastAsia="ru-BY"/>
        </w:rPr>
        <w:t xml:space="preserve">- </w:t>
      </w:r>
      <w:r w:rsidRPr="00A929FA">
        <w:rPr>
          <w:rFonts w:ascii="Times New Roman" w:eastAsia="Times New Roman" w:hAnsi="Times New Roman" w:cs="Times New Roman"/>
          <w:color w:val="333333"/>
          <w:sz w:val="32"/>
          <w:szCs w:val="32"/>
          <w:lang w:eastAsia="ru-BY"/>
        </w:rPr>
        <w:t>взбираться на технические и предупредительные знаки, буи, прочие предметы;</w:t>
      </w:r>
    </w:p>
    <w:p w14:paraId="13A7A6A4" w14:textId="77777777" w:rsidR="00A929FA" w:rsidRDefault="00A929FA" w:rsidP="00A929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BY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  <w:lang w:val="ru-RU" w:eastAsia="ru-BY"/>
        </w:rPr>
        <w:t xml:space="preserve">- </w:t>
      </w:r>
      <w:r w:rsidRPr="00A929FA">
        <w:rPr>
          <w:rFonts w:ascii="Times New Roman" w:eastAsia="Times New Roman" w:hAnsi="Times New Roman" w:cs="Times New Roman"/>
          <w:color w:val="333333"/>
          <w:sz w:val="32"/>
          <w:szCs w:val="32"/>
          <w:lang w:eastAsia="ru-BY"/>
        </w:rPr>
        <w:t>плавать на спортивном инвентаре, досках, лежаках, бревнах, автокамерах, надувных матрацах, иных предметах;</w:t>
      </w:r>
    </w:p>
    <w:p w14:paraId="21B0AE28" w14:textId="77777777" w:rsidR="00A929FA" w:rsidRDefault="00A929FA" w:rsidP="00A929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BY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  <w:lang w:val="ru-RU" w:eastAsia="ru-BY"/>
        </w:rPr>
        <w:t xml:space="preserve">- </w:t>
      </w:r>
      <w:r w:rsidRPr="00A929FA">
        <w:rPr>
          <w:rFonts w:ascii="Times New Roman" w:eastAsia="Times New Roman" w:hAnsi="Times New Roman" w:cs="Times New Roman"/>
          <w:color w:val="333333"/>
          <w:sz w:val="32"/>
          <w:szCs w:val="32"/>
          <w:lang w:eastAsia="ru-BY"/>
        </w:rPr>
        <w:t>использовать спасательные средства и снаряжение не по назначению;</w:t>
      </w:r>
      <w:r w:rsidRPr="00A929FA">
        <w:rPr>
          <w:rFonts w:ascii="Times New Roman" w:eastAsia="Times New Roman" w:hAnsi="Times New Roman" w:cs="Times New Roman"/>
          <w:color w:val="333333"/>
          <w:sz w:val="32"/>
          <w:szCs w:val="32"/>
          <w:lang w:eastAsia="ru-BY"/>
        </w:rPr>
        <w:br/>
      </w:r>
      <w:r>
        <w:rPr>
          <w:rFonts w:ascii="Times New Roman" w:eastAsia="Times New Roman" w:hAnsi="Times New Roman" w:cs="Times New Roman"/>
          <w:color w:val="333333"/>
          <w:sz w:val="32"/>
          <w:szCs w:val="32"/>
          <w:lang w:val="ru-RU" w:eastAsia="ru-BY"/>
        </w:rPr>
        <w:t xml:space="preserve">- </w:t>
      </w:r>
      <w:r w:rsidRPr="00A929FA">
        <w:rPr>
          <w:rFonts w:ascii="Times New Roman" w:eastAsia="Times New Roman" w:hAnsi="Times New Roman" w:cs="Times New Roman"/>
          <w:color w:val="333333"/>
          <w:sz w:val="32"/>
          <w:szCs w:val="32"/>
          <w:lang w:eastAsia="ru-BY"/>
        </w:rPr>
        <w:t>организовывать игры в воде, связанные с нырянием и захватом купающегося, а также совершать иные действия, которые могут стать причиной несчастного случая;</w:t>
      </w:r>
    </w:p>
    <w:p w14:paraId="12160070" w14:textId="77777777" w:rsidR="00A929FA" w:rsidRDefault="00A929FA" w:rsidP="00A929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BY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  <w:lang w:val="ru-RU" w:eastAsia="ru-BY"/>
        </w:rPr>
        <w:t xml:space="preserve">- </w:t>
      </w:r>
      <w:r w:rsidRPr="00A929FA">
        <w:rPr>
          <w:rFonts w:ascii="Times New Roman" w:eastAsia="Times New Roman" w:hAnsi="Times New Roman" w:cs="Times New Roman"/>
          <w:color w:val="333333"/>
          <w:sz w:val="32"/>
          <w:szCs w:val="32"/>
          <w:lang w:eastAsia="ru-BY"/>
        </w:rPr>
        <w:t>подавать ложные сигналы тревоги;</w:t>
      </w:r>
    </w:p>
    <w:p w14:paraId="711B7C3C" w14:textId="77777777" w:rsidR="00A929FA" w:rsidRPr="00A929FA" w:rsidRDefault="00A929FA" w:rsidP="00A929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BY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  <w:lang w:val="ru-RU" w:eastAsia="ru-BY"/>
        </w:rPr>
        <w:t xml:space="preserve">- </w:t>
      </w:r>
      <w:r w:rsidRPr="00A929FA">
        <w:rPr>
          <w:rFonts w:ascii="Times New Roman" w:eastAsia="Times New Roman" w:hAnsi="Times New Roman" w:cs="Times New Roman"/>
          <w:color w:val="333333"/>
          <w:sz w:val="32"/>
          <w:szCs w:val="32"/>
          <w:lang w:eastAsia="ru-BY"/>
        </w:rPr>
        <w:t>стирать белье, мыть транспортные средства, купать животных.</w:t>
      </w:r>
    </w:p>
    <w:p w14:paraId="467A08CD" w14:textId="77777777" w:rsidR="00A929FA" w:rsidRDefault="00A929FA" w:rsidP="00A929FA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14:paraId="52B075D1" w14:textId="77777777" w:rsidR="00A929FA" w:rsidRPr="00A929FA" w:rsidRDefault="00A929FA" w:rsidP="00A929FA">
      <w:pPr>
        <w:spacing w:after="0"/>
        <w:jc w:val="center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Берегите своих детей!</w:t>
      </w:r>
    </w:p>
    <w:sectPr w:rsidR="00A929FA" w:rsidRPr="00A929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9FA"/>
    <w:rsid w:val="00A92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F632C9"/>
  <w15:chartTrackingRefBased/>
  <w15:docId w15:val="{4416257D-3E3A-4137-AD77-569330DD1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19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74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0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86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66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51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258</Words>
  <Characters>1475</Characters>
  <Application>Microsoft Office Word</Application>
  <DocSecurity>0</DocSecurity>
  <Lines>12</Lines>
  <Paragraphs>3</Paragraphs>
  <ScaleCrop>false</ScaleCrop>
  <Company/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 uzer</dc:creator>
  <cp:keywords/>
  <dc:description/>
  <cp:lastModifiedBy>uzer uzer</cp:lastModifiedBy>
  <cp:revision>1</cp:revision>
  <dcterms:created xsi:type="dcterms:W3CDTF">2025-06-15T07:13:00Z</dcterms:created>
  <dcterms:modified xsi:type="dcterms:W3CDTF">2025-06-15T07:18:00Z</dcterms:modified>
</cp:coreProperties>
</file>