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EA" w:rsidRPr="006247EA" w:rsidRDefault="007A4DFD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247EA"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</w:t>
      </w:r>
    </w:p>
    <w:p w:rsidR="006247EA" w:rsidRP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реализации проекта "Зеленые школы" </w:t>
      </w:r>
    </w:p>
    <w:p w:rsidR="006247EA" w:rsidRP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</w:t>
      </w:r>
      <w:r w:rsidR="008B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 </w:t>
      </w:r>
      <w:r w:rsidR="00677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ноября </w:t>
      </w:r>
      <w:r w:rsidR="008B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074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май 2025</w:t>
      </w: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6247EA" w:rsidRDefault="006247EA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«</w:t>
      </w:r>
      <w:r w:rsidR="00677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Энергосбережение</w:t>
      </w:r>
      <w:r w:rsidRPr="00624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A4DFD" w:rsidRDefault="007A4DFD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42D4" w:rsidRDefault="002D42D4" w:rsidP="002D42D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Цель: приобщить детей и их родителей к рациональному энергопотреблению в ГУО </w:t>
      </w:r>
      <w:proofErr w:type="gramStart"/>
      <w:r>
        <w:rPr>
          <w:rFonts w:ascii="Times New Roman" w:eastAsia="Times New Roman" w:hAnsi="Times New Roman" w:cs="Times New Roman"/>
        </w:rPr>
        <w:t>« СШ</w:t>
      </w:r>
      <w:proofErr w:type="gramEnd"/>
      <w:r>
        <w:rPr>
          <w:rFonts w:ascii="Times New Roman" w:eastAsia="Times New Roman" w:hAnsi="Times New Roman" w:cs="Times New Roman"/>
        </w:rPr>
        <w:t xml:space="preserve"> № 14 г.Лиды»</w:t>
      </w:r>
    </w:p>
    <w:p w:rsidR="002D42D4" w:rsidRDefault="002D42D4" w:rsidP="002D42D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Задачи: 1) провести анализ ситуации по эффективности использования энергии в учреждении образования и составить план действий по сбережению энергии на год»;</w:t>
      </w:r>
    </w:p>
    <w:p w:rsidR="007A4DFD" w:rsidRDefault="002D42D4" w:rsidP="00B5325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2) оценить эффективность выполнения плана по рациональному использованию энергии в школе </w:t>
      </w:r>
    </w:p>
    <w:p w:rsidR="009D7DE5" w:rsidRDefault="009D7DE5" w:rsidP="0062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18"/>
        <w:gridCol w:w="2785"/>
        <w:gridCol w:w="5670"/>
        <w:gridCol w:w="1899"/>
        <w:gridCol w:w="5069"/>
      </w:tblGrid>
      <w:tr w:rsidR="009D7DE5" w:rsidTr="009D7DE5">
        <w:tc>
          <w:tcPr>
            <w:tcW w:w="618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5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>Содержание задания</w:t>
            </w:r>
          </w:p>
        </w:tc>
        <w:tc>
          <w:tcPr>
            <w:tcW w:w="5670" w:type="dxa"/>
            <w:vAlign w:val="center"/>
          </w:tcPr>
          <w:p w:rsidR="009D7DE5" w:rsidRPr="009D7DE5" w:rsidRDefault="009D7DE5" w:rsidP="009D7DE5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1842" w:type="dxa"/>
          </w:tcPr>
          <w:p w:rsidR="009D7DE5" w:rsidRP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Целевые группы (количество участников)</w:t>
            </w:r>
          </w:p>
        </w:tc>
        <w:tc>
          <w:tcPr>
            <w:tcW w:w="5069" w:type="dxa"/>
          </w:tcPr>
          <w:p w:rsidR="009D7DE5" w:rsidRDefault="009D7DE5" w:rsidP="009D7DE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Показатели, </w:t>
            </w:r>
          </w:p>
          <w:p w:rsidR="009D7DE5" w:rsidRPr="009D7DE5" w:rsidRDefault="009D7DE5" w:rsidP="009D7D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D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которым оценивалось выполнение задания</w:t>
            </w:r>
          </w:p>
        </w:tc>
      </w:tr>
      <w:tr w:rsidR="009D7DE5" w:rsidTr="007667EC">
        <w:trPr>
          <w:trHeight w:val="1124"/>
        </w:trPr>
        <w:tc>
          <w:tcPr>
            <w:tcW w:w="618" w:type="dxa"/>
          </w:tcPr>
          <w:p w:rsidR="009D7DE5" w:rsidRPr="009D7DE5" w:rsidRDefault="006E4E22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.1</w:t>
            </w:r>
          </w:p>
          <w:p w:rsidR="009D7DE5" w:rsidRPr="009D7DE5" w:rsidRDefault="009D7DE5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85" w:type="dxa"/>
          </w:tcPr>
          <w:p w:rsidR="006E4E22" w:rsidRDefault="006E4E22" w:rsidP="006E4E2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2.1.Провести аудит использования электроэнергии в школе</w:t>
            </w:r>
          </w:p>
          <w:p w:rsidR="006E4E22" w:rsidRPr="009D7DE5" w:rsidRDefault="006E4E22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Взять данные по количеству электроэнергии, которое школа использует каждый месяц на протяжении последнего года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2.1.2.Вести учёт ежедневного потребления электроэнергии в школе на основании показаний счётчика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2.1.3.Построить график потребления электроэнергии, из которого будет видна динамика з расчётный период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2.1.4. Провести учёт количества электроприборов, их мощности и времени работы.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2.1.5.. Посчитать количество ламп, которые установлены в школе. Посчитать примерное время, которое работают лампы и сколько электроэнергии они тратят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2.1.6.  Выяснить, сколько электроэнергии тратится на компьютерную технику и другую аппаратуру в школе 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  Посчитать количество углекислого газа, которое выделяется в атмосферу при производстве требуемой для школы электроэнергии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2..1.8.Подготовить информационный плакат на тему энергосбережения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2.1.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9.На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схематическом  плане здания учреждения образования , указать основные приборы , потребляющие электроэнергию, их мощность, режим работы.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2.1</w:t>
            </w:r>
            <w:r w:rsidR="00E81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На сайте учреждения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стенде разместить информацию о потреблении электроэнергии в учреждении образования</w:t>
            </w:r>
          </w:p>
          <w:p w:rsidR="00E96FDC" w:rsidRDefault="00E96FDC" w:rsidP="00E96F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.2.1.11.  Составить план действий по сбережению электроэнергии на год</w:t>
            </w:r>
          </w:p>
          <w:p w:rsidR="00E96FDC" w:rsidRDefault="00E96FDC" w:rsidP="00E96FDC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 Составить отчёт по результатам изучения</w:t>
            </w:r>
          </w:p>
          <w:p w:rsidR="00E96FDC" w:rsidRDefault="00E96FDC" w:rsidP="00E96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E02" w:rsidRDefault="00C27E02" w:rsidP="009D7D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E02" w:rsidRDefault="00C27E02" w:rsidP="009D7DE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7E02" w:rsidRPr="009D7DE5" w:rsidRDefault="00C27E02" w:rsidP="009D7D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9D7DE5" w:rsidRPr="009D7DE5" w:rsidRDefault="00631512" w:rsidP="008E4C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r w:rsidR="00091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,9,10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 (1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B1924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педагоги 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5069" w:type="dxa"/>
          </w:tcPr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160D" w:rsidRDefault="00E8160D" w:rsidP="00E816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2.1.1Взяты данные по количеству электроэнергии, которое школа использует каждый месяц на протяжении последнего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года .Задание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</w:t>
            </w:r>
          </w:p>
          <w:p w:rsidR="00E8160D" w:rsidRDefault="00E8160D" w:rsidP="00E816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2.1.2. В марте проведён учёт ежедневного потребления электроэнергии в школе на основе показаний счётчиков. Задание выполнено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выполнено.Построены график потребления электроэнергии за период с сентября .2023 по апрель 2024 и с сентября 2024 по апрель 2025 г. включительно, а также сравнительная диаграмма потребления электроэнергии за этот период в 2023/2024 и 2024/2025 учебных годах Информация размещена на сайте учреждения образования.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2.1.4.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размещена на сайте учреждения образования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81B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выполнено.</w:t>
            </w:r>
            <w:r w:rsidR="00D81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Посчитано количество ламп, которые установлены в школе и расход электроэнергии. 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размещена на сайте учреждения образования В 2023/2024 учебном году был реализован исследовательский проект «Люминесцентные или фотодиодные лампы? 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расчёт электроэнергии, которая тратится на компьютерную </w:t>
            </w:r>
            <w:proofErr w:type="spellStart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технику.Информация</w:t>
            </w:r>
            <w:proofErr w:type="spell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размещена на сайте учреждения образования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proofErr w:type="gramEnd"/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этого задания вызвало затруднение у учащихся..Задание находится в процессе выполнения..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выполнено в 2025/2026 учебном году</w:t>
            </w:r>
          </w:p>
          <w:p w:rsidR="009B0D1E" w:rsidRDefault="00E8160D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  <w:r w:rsidR="009B0D1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выполнено. Информационный плакат размещён на сайте учреждения образования.</w:t>
            </w:r>
          </w:p>
          <w:p w:rsidR="0025157B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сайте учреждения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размещена информацию о потреблении электроэнергии в </w:t>
            </w:r>
          </w:p>
          <w:p w:rsidR="00E8160D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учреждении образования</w:t>
            </w:r>
          </w:p>
          <w:p w:rsidR="0025157B" w:rsidRDefault="0025157B" w:rsidP="002515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выполнено..Наиболее важная информация о потреблении электроэнергии в школе  размещена  на стенде в общедоступном месте  и на сайте учреждения образования </w:t>
            </w:r>
          </w:p>
          <w:p w:rsidR="009B0D1E" w:rsidRDefault="0025157B" w:rsidP="002515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60D">
              <w:rPr>
                <w:rFonts w:ascii="Times New Roman" w:hAnsi="Times New Roman" w:cs="Times New Roman"/>
                <w:sz w:val="20"/>
                <w:szCs w:val="20"/>
              </w:rPr>
              <w:t>2.1.11.  Составлен план действий по сбережению электроэнергии на год</w:t>
            </w:r>
          </w:p>
          <w:p w:rsidR="00E8160D" w:rsidRDefault="00E8160D" w:rsidP="00E81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2.1.12. Составлен  и размещён на сайте учреждения образования отчёт по результатам изучения</w:t>
            </w: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D1E" w:rsidRDefault="009B0D1E" w:rsidP="009B0D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D1E" w:rsidRPr="009D7DE5" w:rsidRDefault="009B0D1E" w:rsidP="009D7DE5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7DE5" w:rsidTr="009D7DE5">
        <w:tc>
          <w:tcPr>
            <w:tcW w:w="618" w:type="dxa"/>
          </w:tcPr>
          <w:p w:rsidR="009D7DE5" w:rsidRPr="009D7DE5" w:rsidRDefault="007667EC" w:rsidP="007667EC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lastRenderedPageBreak/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85" w:type="dxa"/>
          </w:tcPr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Провести аудит использования тепловой энергии в школе</w:t>
            </w: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67EC" w:rsidRDefault="007667EC" w:rsidP="007667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DE5" w:rsidRPr="009D7DE5" w:rsidRDefault="009D7DE5" w:rsidP="009D7D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.2.1. Взять данные по количеству горячей воды, которое школа использует каждый месяц на протяжении последнего года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 Вести учёт  ежедневного потребления горячей воды в школе на основании  показаний счётчика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 Построить график потребления горячей воды, из которого будет видна динамика потребления за последнее время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2.2..4. Нанести данные о количестве потребляемой горячей воды и мерах по её экономии на информационный плакат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 На схематическом плане здания учреждения образования, размещённом в общедоступном месте указать места потерь тепла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2.2.6. На сайте 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стенде  разместить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информацию о расходовании тепла в учреждении образования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 Провести Неделю энергосбережения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2.2.8. Подготовить информационные плакаты и листовки на тему энергосбережения</w:t>
            </w: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2.2.9.Распространить памятки по энергосбережению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2.2.10. Провести изучение потребления электроэнергии и расходования тепла дома 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2.2.11. Разработать семейные памятки по рациональному использованию тепла дома.</w:t>
            </w:r>
          </w:p>
          <w:p w:rsidR="00800AEE" w:rsidRDefault="00800AEE" w:rsidP="00800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2.2.12. . Принять участие в районном этапе республиканского конкурса </w:t>
            </w:r>
          </w:p>
          <w:p w:rsidR="008B0C87" w:rsidRDefault="00800AEE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8B0C87">
              <w:rPr>
                <w:rFonts w:ascii="Times New Roman" w:hAnsi="Times New Roman" w:cs="Times New Roman"/>
                <w:sz w:val="20"/>
                <w:szCs w:val="20"/>
              </w:rPr>
              <w:t>Энергомарафон</w:t>
            </w:r>
            <w:proofErr w:type="spellEnd"/>
            <w:r w:rsidR="008B0C87">
              <w:rPr>
                <w:rFonts w:ascii="Times New Roman" w:hAnsi="Times New Roman" w:cs="Times New Roman"/>
                <w:sz w:val="20"/>
                <w:szCs w:val="20"/>
              </w:rPr>
              <w:t xml:space="preserve"> -25»,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AEE" w:rsidRDefault="00800AEE" w:rsidP="00800AEE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7EC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7EC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7EC" w:rsidRPr="009D7DE5" w:rsidRDefault="007667EC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06C6C" w:rsidRDefault="009D7DE5" w:rsidP="00106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 w:rsidR="008E4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1–11</w:t>
            </w:r>
            <w:r w:rsidR="0010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7DE5" w:rsidRDefault="00106C6C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( 708  человек) педагоги: 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  <w:r w:rsidR="009D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69" w:type="dxa"/>
          </w:tcPr>
          <w:p w:rsidR="007727E9" w:rsidRDefault="008B0C87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2.2.1.адание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2.2.2Задание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2.2.3.адание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2..2.4.Задание не выполнено по техническим причинам (нет счётчика потребления горячей воды). </w:t>
            </w:r>
          </w:p>
          <w:p w:rsidR="007727E9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2.2.5.Задание выполнено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схематическом плане здания учреждения образования, размещённом в общедоступном месте указаны места потерь тепла</w:t>
            </w:r>
          </w:p>
          <w:p w:rsidR="001226EA" w:rsidRDefault="007727E9" w:rsidP="0012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8B0C8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выполнено. </w:t>
            </w:r>
            <w:r w:rsidR="001226EA">
              <w:rPr>
                <w:rFonts w:ascii="Times New Roman" w:hAnsi="Times New Roman" w:cs="Times New Roman"/>
                <w:sz w:val="20"/>
                <w:szCs w:val="20"/>
              </w:rPr>
              <w:t>. На сайте и на стенде  разместить  информацию о расходовании тепла в учреждении образования</w:t>
            </w:r>
          </w:p>
          <w:p w:rsidR="001226EA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2.2.7.Проведена неделя энергосбережения.</w:t>
            </w:r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Проведены классные и информационные часы на тему энергосбережения; проведены конкурсы листовок и плакатов на тему энергосбережения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мероприятия.</w:t>
            </w:r>
          </w:p>
          <w:p w:rsidR="001226EA" w:rsidRDefault="001226EA" w:rsidP="001226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данной информацией ознакомлены учащиеся и их родители классных группах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которой проведена экскурсия на Ли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дские тепловые сети ( 9А класс).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План мероприятий и фотоотчёты размещён на сайте управления образования</w:t>
            </w:r>
          </w:p>
          <w:p w:rsidR="008B0C87" w:rsidRDefault="007727E9" w:rsidP="00065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8B0C87">
              <w:rPr>
                <w:rFonts w:ascii="Times New Roman" w:hAnsi="Times New Roman" w:cs="Times New Roman"/>
                <w:sz w:val="20"/>
                <w:szCs w:val="20"/>
              </w:rPr>
              <w:t>.2.8. Подготовлены информационные плакаты и листовки на тему энергосбережения</w:t>
            </w:r>
          </w:p>
          <w:p w:rsidR="008B0C87" w:rsidRDefault="008B0C87" w:rsidP="008B0C8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2.2.9.Распространены памятки по энергосбережению</w:t>
            </w:r>
          </w:p>
          <w:p w:rsidR="008B0C87" w:rsidRDefault="008B0C87" w:rsidP="008B0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2.2.10. Проведено изучение потребления электроэнергии и расходования тепла дома </w:t>
            </w:r>
          </w:p>
          <w:p w:rsidR="001226EA" w:rsidRDefault="008B0C87" w:rsidP="00122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2.2.11. Разработ</w:t>
            </w:r>
            <w:r w:rsidR="001226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семейные памятки по рациональному использованию тепла дома.</w:t>
            </w:r>
            <w:r w:rsidR="00122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данной информацией ознакомлены учащиеся и их родители классных группах.</w:t>
            </w:r>
          </w:p>
          <w:p w:rsidR="007727E9" w:rsidRDefault="008B0C87" w:rsidP="00065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2.2.12. . </w:t>
            </w:r>
          </w:p>
          <w:p w:rsidR="0006569E" w:rsidRDefault="007727E9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школы приняли участие в районном этапе республиканского конкурса  «Энепргомарафон-24</w:t>
            </w:r>
            <w:r w:rsidR="0006569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727E9" w:rsidRDefault="0006569E" w:rsidP="007727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«Энергомарафон-25»</w:t>
            </w:r>
            <w:r w:rsidR="007727E9">
              <w:rPr>
                <w:rFonts w:ascii="Times New Roman" w:eastAsia="Times New Roman" w:hAnsi="Times New Roman" w:cs="Times New Roman"/>
                <w:sz w:val="20"/>
                <w:szCs w:val="20"/>
              </w:rPr>
              <w:t>. Рисунок учащейся 9А</w:t>
            </w:r>
          </w:p>
          <w:p w:rsidR="009D7DE5" w:rsidRPr="009D7DE5" w:rsidRDefault="007727E9" w:rsidP="000656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класса Муриной К. «Ничего не даётся нам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даром» 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удостоен диплома III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cстепени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D7DE5" w:rsidRPr="009D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7DE5" w:rsidTr="009D7DE5">
        <w:tc>
          <w:tcPr>
            <w:tcW w:w="618" w:type="dxa"/>
          </w:tcPr>
          <w:p w:rsidR="009D7DE5" w:rsidRPr="009D7DE5" w:rsidRDefault="00701DA4" w:rsidP="00701DA4">
            <w:pPr>
              <w:ind w:right="12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lastRenderedPageBreak/>
              <w:t>2</w:t>
            </w:r>
            <w:r w:rsidR="009D7DE5" w:rsidRPr="009D7DE5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.3</w:t>
            </w:r>
          </w:p>
          <w:p w:rsidR="009D7DE5" w:rsidRDefault="009D7DE5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F7C91" w:rsidRDefault="000F7C9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0E0656" w:rsidRDefault="000E0656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2.4</w:t>
            </w: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 w:rsidR="00451F11" w:rsidRPr="009D7DE5" w:rsidRDefault="00451F11" w:rsidP="009D7DE5">
            <w:pPr>
              <w:ind w:right="12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85" w:type="dxa"/>
          </w:tcPr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2.3.Составить план по энергосбережению в школе.</w:t>
            </w: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Default="00701DA4" w:rsidP="00701D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.Выполняем план по энергосбережению в школе и проводим мониторинг</w:t>
            </w: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изучение потребления электроэнергии и расходования тепла дома. Разработать семейные п</w:t>
            </w:r>
            <w:r w:rsidR="006956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 по рациональному использованию энергии дома</w:t>
            </w:r>
          </w:p>
          <w:p w:rsidR="00451F11" w:rsidRDefault="00451F11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0656" w:rsidRDefault="000E0656" w:rsidP="000E06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DE5" w:rsidRPr="009D7DE5" w:rsidRDefault="009D7DE5" w:rsidP="009D7D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2..3.1. Обсудить  вместе с учениками результаты аудита электрической и тепловой энергии и определите перечень проблемных моментов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61" w:rsidRDefault="00A43461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61" w:rsidRDefault="00A43461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 Составить список мероприятий, которые можно реализовать, чтобы предотвратить потерю электроэнергии и тепла.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2.3.3. Обсудить план с учениками других классов, не принимавших участие в аудите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2.3..4. Обсудить план на общешкольном родительском собрании и родительским комитетом школы</w:t>
            </w:r>
          </w:p>
          <w:p w:rsidR="005D0F25" w:rsidRDefault="005D0F25" w:rsidP="005D0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 Предоставить план на утверждение администрации школы</w:t>
            </w:r>
          </w:p>
          <w:p w:rsidR="00701DA4" w:rsidRDefault="00701DA4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2.4.1. Составить отчёт о реализованных действиях по уменьшению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учреждении образования и по их эффективности.    Отчёт разместить на сайте учреждения образования</w:t>
            </w:r>
          </w:p>
          <w:p w:rsidR="000F7C91" w:rsidRDefault="000F7C91" w:rsidP="000F7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Реализация программ дополнительного образования экологической направленности</w:t>
            </w:r>
          </w:p>
          <w:p w:rsidR="000F7C91" w:rsidRDefault="000F7C91" w:rsidP="000F7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2.5Провести изучение потребления электроэнергии и расходования теп</w:t>
            </w:r>
            <w:r w:rsidR="001C1A69">
              <w:rPr>
                <w:rFonts w:ascii="Times New Roman" w:eastAsia="Times New Roman" w:hAnsi="Times New Roman" w:cs="Times New Roman"/>
                <w:sz w:val="20"/>
                <w:szCs w:val="20"/>
              </w:rPr>
              <w:t>ла дома. Разработать семейные 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 по рациональному использованию энергии дома</w:t>
            </w: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7C91" w:rsidRDefault="000F7C91" w:rsidP="000F7C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DA4" w:rsidRPr="009D7DE5" w:rsidRDefault="00701DA4" w:rsidP="009D7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D7DE5" w:rsidRDefault="009D7DE5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8,9,10</w:t>
            </w:r>
            <w:r w:rsidR="008B1924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0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4856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человека), </w:t>
            </w:r>
            <w:r w:rsidR="000169E3"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педагоги:</w:t>
            </w:r>
            <w:r w:rsidR="00B5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851ECE" w:rsidP="000D7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 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класса (20 человек</w:t>
            </w:r>
          </w:p>
          <w:p w:rsidR="00851ECE" w:rsidRDefault="00851ECE" w:rsidP="000D7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педагога)</w:t>
            </w: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E88" w:rsidRDefault="00825E88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Default="00451F11" w:rsidP="00B53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F11" w:rsidRPr="009D7DE5" w:rsidRDefault="00451F11" w:rsidP="004F70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классов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 (</w:t>
            </w:r>
            <w:r w:rsidR="009F4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человек), педагоги: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F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69" w:type="dxa"/>
          </w:tcPr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</w:t>
            </w:r>
            <w:proofErr w:type="gramStart"/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обсуждены   вместе с учениками результаты аудита электрической и тепловой энергии и определите перечень проблемных моментов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2EA" w:rsidRDefault="002702EA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2EA" w:rsidRDefault="0097099F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2.3.2 .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список мероприятий, которые можно реализовать, чтобы предотвратить потерю электроэнергии в школе</w:t>
            </w:r>
          </w:p>
          <w:p w:rsidR="002702EA" w:rsidRDefault="0097099F" w:rsidP="002702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="0027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обсуждён с учащимися ?—10 классов </w:t>
            </w:r>
          </w:p>
          <w:p w:rsidR="0097099F" w:rsidRDefault="0097099F" w:rsidP="00970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2.3.4.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общешкольном родительском собрании и родительским комитетом школы обсуждён список мероприятий по предотвращению потерь тепла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учреждении образования</w:t>
            </w:r>
          </w:p>
          <w:p w:rsidR="008D5739" w:rsidRDefault="008D5739" w:rsidP="008D5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2.3.5. План предоставлен на утверждение администрации школы</w:t>
            </w:r>
          </w:p>
          <w:p w:rsidR="008D5739" w:rsidRDefault="008D5739" w:rsidP="008D57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25AC" w:rsidRDefault="004F25AC" w:rsidP="004F2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2.4.1. Составлен отчёт о реализованных действиях по уменьшению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энергопотерь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учреждении образования и по их эффективности.    Отчёт разме</w:t>
            </w:r>
            <w:r w:rsidR="006A58AA">
              <w:rPr>
                <w:rFonts w:ascii="Times New Roman" w:hAnsi="Times New Roman" w:cs="Times New Roman"/>
                <w:sz w:val="20"/>
                <w:szCs w:val="20"/>
              </w:rPr>
              <w:t>щён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учреждения образования</w:t>
            </w:r>
          </w:p>
          <w:p w:rsidR="00B8759B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« Юный эколог»,</w:t>
            </w:r>
          </w:p>
          <w:p w:rsidR="00B8759B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Кружок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D7DE5" w:rsidRDefault="00B8759B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Экодизайн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51F11" w:rsidRDefault="00451F11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="00154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Провесдено изучение потребления электроэнергии и расходования тепла дома. Разработаны семейные п</w:t>
            </w:r>
            <w:r w:rsidR="002926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мятки по рациональному использованию энергии дома</w:t>
            </w: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Default="00451F11" w:rsidP="00451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F11" w:rsidRPr="009D7DE5" w:rsidRDefault="00451F11" w:rsidP="00B875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DE5" w:rsidRPr="006247EA" w:rsidRDefault="009D7DE5" w:rsidP="00FB2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9D7DE5" w:rsidRPr="006247EA" w:rsidSect="008204B9">
      <w:pgSz w:w="16840" w:h="11909" w:orient="landscape"/>
      <w:pgMar w:top="284" w:right="426" w:bottom="284" w:left="56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67F9"/>
    <w:multiLevelType w:val="multilevel"/>
    <w:tmpl w:val="68F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EA"/>
    <w:rsid w:val="000169E3"/>
    <w:rsid w:val="0005482D"/>
    <w:rsid w:val="00056133"/>
    <w:rsid w:val="0006569E"/>
    <w:rsid w:val="000745E1"/>
    <w:rsid w:val="0009161A"/>
    <w:rsid w:val="000D7E25"/>
    <w:rsid w:val="000E0656"/>
    <w:rsid w:val="000E32AC"/>
    <w:rsid w:val="000F7C91"/>
    <w:rsid w:val="00106C6C"/>
    <w:rsid w:val="001226EA"/>
    <w:rsid w:val="00125A1A"/>
    <w:rsid w:val="00154797"/>
    <w:rsid w:val="001740EE"/>
    <w:rsid w:val="001A2B1D"/>
    <w:rsid w:val="001A3729"/>
    <w:rsid w:val="001C1A69"/>
    <w:rsid w:val="001C411D"/>
    <w:rsid w:val="001D1714"/>
    <w:rsid w:val="001F3A02"/>
    <w:rsid w:val="0025157B"/>
    <w:rsid w:val="002702EA"/>
    <w:rsid w:val="00286053"/>
    <w:rsid w:val="002926BB"/>
    <w:rsid w:val="002A0B12"/>
    <w:rsid w:val="002A25B4"/>
    <w:rsid w:val="002D2AEB"/>
    <w:rsid w:val="002D42D4"/>
    <w:rsid w:val="00305550"/>
    <w:rsid w:val="00327350"/>
    <w:rsid w:val="003B2CBE"/>
    <w:rsid w:val="00451F11"/>
    <w:rsid w:val="004F25AC"/>
    <w:rsid w:val="004F70EC"/>
    <w:rsid w:val="0051430C"/>
    <w:rsid w:val="00583FEA"/>
    <w:rsid w:val="005958CB"/>
    <w:rsid w:val="005D0F25"/>
    <w:rsid w:val="00605FB2"/>
    <w:rsid w:val="006247EA"/>
    <w:rsid w:val="00631512"/>
    <w:rsid w:val="00677DF3"/>
    <w:rsid w:val="006956AC"/>
    <w:rsid w:val="006A58AA"/>
    <w:rsid w:val="006B6512"/>
    <w:rsid w:val="006E4E22"/>
    <w:rsid w:val="00701DA4"/>
    <w:rsid w:val="00702813"/>
    <w:rsid w:val="00747B97"/>
    <w:rsid w:val="007667EC"/>
    <w:rsid w:val="007727E9"/>
    <w:rsid w:val="00793A32"/>
    <w:rsid w:val="007A4DFD"/>
    <w:rsid w:val="007C03C8"/>
    <w:rsid w:val="007E2CAB"/>
    <w:rsid w:val="007F079B"/>
    <w:rsid w:val="00800AEE"/>
    <w:rsid w:val="00810C60"/>
    <w:rsid w:val="008204B9"/>
    <w:rsid w:val="008255D8"/>
    <w:rsid w:val="00825E88"/>
    <w:rsid w:val="00851ECE"/>
    <w:rsid w:val="00861C5A"/>
    <w:rsid w:val="008763AA"/>
    <w:rsid w:val="00883D20"/>
    <w:rsid w:val="008B049E"/>
    <w:rsid w:val="008B0C87"/>
    <w:rsid w:val="008B1924"/>
    <w:rsid w:val="008D5739"/>
    <w:rsid w:val="008E4C19"/>
    <w:rsid w:val="008E4EC4"/>
    <w:rsid w:val="0097099F"/>
    <w:rsid w:val="009A1E62"/>
    <w:rsid w:val="009A751A"/>
    <w:rsid w:val="009B0D1E"/>
    <w:rsid w:val="009D1BC4"/>
    <w:rsid w:val="009D7DE5"/>
    <w:rsid w:val="009F4017"/>
    <w:rsid w:val="00A3732D"/>
    <w:rsid w:val="00A43461"/>
    <w:rsid w:val="00A461B2"/>
    <w:rsid w:val="00A8395D"/>
    <w:rsid w:val="00AC228C"/>
    <w:rsid w:val="00B352AA"/>
    <w:rsid w:val="00B37119"/>
    <w:rsid w:val="00B53251"/>
    <w:rsid w:val="00B53D39"/>
    <w:rsid w:val="00B5768C"/>
    <w:rsid w:val="00B7184E"/>
    <w:rsid w:val="00B74856"/>
    <w:rsid w:val="00B85D34"/>
    <w:rsid w:val="00B870E2"/>
    <w:rsid w:val="00B8759B"/>
    <w:rsid w:val="00BD1388"/>
    <w:rsid w:val="00BD74AD"/>
    <w:rsid w:val="00BE15AC"/>
    <w:rsid w:val="00BE46C4"/>
    <w:rsid w:val="00BF3896"/>
    <w:rsid w:val="00C04A49"/>
    <w:rsid w:val="00C07268"/>
    <w:rsid w:val="00C27E02"/>
    <w:rsid w:val="00C371D5"/>
    <w:rsid w:val="00C6620A"/>
    <w:rsid w:val="00C82443"/>
    <w:rsid w:val="00CA2C36"/>
    <w:rsid w:val="00CF0349"/>
    <w:rsid w:val="00D173A3"/>
    <w:rsid w:val="00D400E2"/>
    <w:rsid w:val="00D81B35"/>
    <w:rsid w:val="00DA4A5E"/>
    <w:rsid w:val="00DA6560"/>
    <w:rsid w:val="00DD2183"/>
    <w:rsid w:val="00E230BF"/>
    <w:rsid w:val="00E26304"/>
    <w:rsid w:val="00E30C37"/>
    <w:rsid w:val="00E66295"/>
    <w:rsid w:val="00E8160D"/>
    <w:rsid w:val="00E96FDC"/>
    <w:rsid w:val="00EC3D16"/>
    <w:rsid w:val="00EC5FDF"/>
    <w:rsid w:val="00EF7681"/>
    <w:rsid w:val="00F46B54"/>
    <w:rsid w:val="00F63545"/>
    <w:rsid w:val="00FB2BF7"/>
    <w:rsid w:val="00F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D66C6-0586-428F-A3A9-A2339F1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47EA"/>
  </w:style>
  <w:style w:type="table" w:customStyle="1" w:styleId="10">
    <w:name w:val="Сетка таблицы1"/>
    <w:basedOn w:val="a1"/>
    <w:next w:val="a3"/>
    <w:uiPriority w:val="59"/>
    <w:rsid w:val="006247EA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2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4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6B52-8D88-4A3A-9CEB-167A1079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Alexey Alexey</cp:lastModifiedBy>
  <cp:revision>12</cp:revision>
  <cp:lastPrinted>2025-08-04T06:41:00Z</cp:lastPrinted>
  <dcterms:created xsi:type="dcterms:W3CDTF">2025-08-06T18:53:00Z</dcterms:created>
  <dcterms:modified xsi:type="dcterms:W3CDTF">2025-08-07T05:23:00Z</dcterms:modified>
</cp:coreProperties>
</file>